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61" w:rsidRDefault="00B0023F">
      <w:r>
        <w:rPr>
          <w:noProof/>
          <w:lang w:eastAsia="nb-NO"/>
        </w:rPr>
        <w:drawing>
          <wp:inline distT="0" distB="0" distL="0" distR="0" wp14:anchorId="2F24669F" wp14:editId="65EA15E9">
            <wp:extent cx="3019425" cy="523875"/>
            <wp:effectExtent l="0" t="0" r="9525" b="9525"/>
            <wp:docPr id="3" name="Bilde 1" descr="3C7F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" descr="3C7F5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0504F" w:rsidRDefault="00F0504F">
      <w:r>
        <w:t>Referat fra ØT-ponniutvalget</w:t>
      </w:r>
    </w:p>
    <w:p w:rsidR="00F0504F" w:rsidRDefault="00F0504F">
      <w:r>
        <w:t>Tid/sted:</w:t>
      </w:r>
      <w:r w:rsidR="00E579D1">
        <w:t xml:space="preserve"> 09.03.2015 Spiserommet, Momarken</w:t>
      </w:r>
    </w:p>
    <w:p w:rsidR="00F0504F" w:rsidRDefault="00F0504F">
      <w:r>
        <w:t>Tilstede:</w:t>
      </w:r>
      <w:r w:rsidR="00E579D1">
        <w:t xml:space="preserve"> Martin Pettersen, Ole Ødegaard, Diana Olsson og Elin Kristin Nilsen</w:t>
      </w:r>
    </w:p>
    <w:p w:rsidR="00CA194E" w:rsidRDefault="00CA194E" w:rsidP="00CA194E">
      <w:r>
        <w:t>Dagsorden:</w:t>
      </w:r>
    </w:p>
    <w:p w:rsidR="00CA194E" w:rsidRDefault="00CA194E" w:rsidP="00CA194E">
      <w:pPr>
        <w:pStyle w:val="Listeavsnitt"/>
        <w:numPr>
          <w:ilvl w:val="0"/>
          <w:numId w:val="11"/>
        </w:numPr>
      </w:pPr>
      <w:r>
        <w:t>Referat 26.01. 2015</w:t>
      </w:r>
    </w:p>
    <w:p w:rsidR="00CA194E" w:rsidRDefault="00CA194E" w:rsidP="00CA194E">
      <w:pPr>
        <w:pStyle w:val="Listeavsnitt"/>
        <w:numPr>
          <w:ilvl w:val="0"/>
          <w:numId w:val="11"/>
        </w:numPr>
      </w:pPr>
      <w:r>
        <w:t>Konstituering</w:t>
      </w:r>
    </w:p>
    <w:p w:rsidR="00CA194E" w:rsidRDefault="00CA194E" w:rsidP="00CA194E">
      <w:pPr>
        <w:pStyle w:val="Listeavsnitt"/>
        <w:numPr>
          <w:ilvl w:val="0"/>
          <w:numId w:val="11"/>
        </w:numPr>
      </w:pPr>
      <w:r>
        <w:t>Ponnitravløp/sponsorer</w:t>
      </w:r>
    </w:p>
    <w:p w:rsidR="00CA194E" w:rsidRDefault="00CA194E" w:rsidP="00CA194E">
      <w:pPr>
        <w:pStyle w:val="Listeavsnitt"/>
        <w:numPr>
          <w:ilvl w:val="0"/>
          <w:numId w:val="11"/>
        </w:numPr>
      </w:pPr>
      <w:r>
        <w:t>Ponnitrening 2015</w:t>
      </w:r>
    </w:p>
    <w:p w:rsidR="00CA194E" w:rsidRDefault="00CA194E" w:rsidP="00CA194E">
      <w:pPr>
        <w:pStyle w:val="Listeavsnitt"/>
        <w:numPr>
          <w:ilvl w:val="0"/>
          <w:numId w:val="11"/>
        </w:numPr>
      </w:pPr>
      <w:r>
        <w:t xml:space="preserve">Ponniklubb </w:t>
      </w:r>
    </w:p>
    <w:p w:rsidR="00CA194E" w:rsidRDefault="00CA194E" w:rsidP="00CA194E">
      <w:pPr>
        <w:pStyle w:val="Listeavsnitt"/>
        <w:numPr>
          <w:ilvl w:val="0"/>
          <w:numId w:val="11"/>
        </w:numPr>
      </w:pPr>
      <w:r>
        <w:t>Eventuelt</w:t>
      </w:r>
    </w:p>
    <w:p w:rsidR="00BC7D16" w:rsidRPr="00672694" w:rsidRDefault="00BC7D16" w:rsidP="00BC7D16">
      <w:pPr>
        <w:pStyle w:val="Listeavsnitt"/>
        <w:rPr>
          <w:rFonts w:asciiTheme="minorHAnsi" w:hAnsiTheme="minorHAnsi"/>
        </w:rPr>
      </w:pPr>
    </w:p>
    <w:p w:rsidR="00B0023F" w:rsidRPr="00672694" w:rsidRDefault="00B0023F" w:rsidP="002E60B1">
      <w:r w:rsidRPr="00261708">
        <w:rPr>
          <w:b/>
          <w:sz w:val="24"/>
          <w:szCs w:val="24"/>
          <w:u w:val="single"/>
        </w:rPr>
        <w:t>1/</w:t>
      </w:r>
      <w:r w:rsidR="00CA194E">
        <w:rPr>
          <w:b/>
          <w:sz w:val="24"/>
          <w:szCs w:val="24"/>
          <w:u w:val="single"/>
        </w:rPr>
        <w:t>Referat</w:t>
      </w:r>
      <w:r w:rsidR="00561438" w:rsidRPr="00261708">
        <w:rPr>
          <w:sz w:val="24"/>
          <w:szCs w:val="24"/>
        </w:rPr>
        <w:br/>
      </w:r>
      <w:r w:rsidRPr="00672694">
        <w:t xml:space="preserve">Referatet </w:t>
      </w:r>
      <w:r w:rsidR="00561438" w:rsidRPr="00672694">
        <w:t>ble godkjent</w:t>
      </w:r>
      <w:r w:rsidR="00D7723C" w:rsidRPr="00672694">
        <w:t xml:space="preserve"> </w:t>
      </w:r>
      <w:r w:rsidR="006A10D3" w:rsidRPr="00672694">
        <w:t>uten bemerkninger</w:t>
      </w:r>
    </w:p>
    <w:p w:rsidR="00533908" w:rsidRDefault="00561438">
      <w:r w:rsidRPr="00261708">
        <w:rPr>
          <w:b/>
          <w:sz w:val="24"/>
          <w:szCs w:val="24"/>
          <w:u w:val="single"/>
        </w:rPr>
        <w:t>2/</w:t>
      </w:r>
      <w:r w:rsidR="00CA194E">
        <w:rPr>
          <w:b/>
          <w:sz w:val="24"/>
          <w:szCs w:val="24"/>
          <w:u w:val="single"/>
        </w:rPr>
        <w:t>Konstituering</w:t>
      </w:r>
      <w:r w:rsidR="00440C8E" w:rsidRPr="00672694">
        <w:rPr>
          <w:b/>
          <w:u w:val="single"/>
        </w:rPr>
        <w:br/>
      </w:r>
      <w:r w:rsidR="00E579D1">
        <w:t>Martin Pettersen informerte om to personer som var spurt om å sitte utvalget som hadde kommet med positiv tilbakemelding. Martin fikk klarsignal om å ta med disse i ØT-ponniutvalget.</w:t>
      </w:r>
      <w:r w:rsidR="00533908">
        <w:br/>
        <w:t>Han informerte også om at flere som var blitt spurt, som så nei til å være i utvalget, hadde tilbudt seg å hjelpe til når de er tilstede på arr.</w:t>
      </w:r>
      <w:r w:rsidR="00E579D1">
        <w:br/>
      </w:r>
      <w:r w:rsidR="00E579D1">
        <w:rPr>
          <w:i/>
          <w:u w:val="single"/>
        </w:rPr>
        <w:t>Ponniutvalget 2015</w:t>
      </w:r>
      <w:r w:rsidR="00E579D1">
        <w:t>:</w:t>
      </w:r>
      <w:r w:rsidR="00E579D1">
        <w:t xml:space="preserve"> </w:t>
      </w:r>
      <w:r w:rsidR="00E579D1">
        <w:br/>
        <w:t>Leder: Martin Pettersen</w:t>
      </w:r>
      <w:r w:rsidR="00E579D1">
        <w:br/>
        <w:t>Sekretær: Diana Olsson</w:t>
      </w:r>
      <w:r w:rsidR="00E579D1">
        <w:br/>
        <w:t>k</w:t>
      </w:r>
      <w:r w:rsidR="00533908">
        <w:t>asserer: Elin Kristin Nilsen</w:t>
      </w:r>
      <w:r w:rsidR="00533908">
        <w:br/>
        <w:t>Repr.</w:t>
      </w:r>
      <w:r w:rsidR="00E579D1">
        <w:t xml:space="preserve"> ØT-styret: Kristin F. Strøm</w:t>
      </w:r>
      <w:r w:rsidR="00533908">
        <w:br/>
        <w:t>Utvalgsmedlemmer: Tone Merethe Westby og Robert Westby</w:t>
      </w:r>
    </w:p>
    <w:p w:rsidR="00E579D1" w:rsidRDefault="00E579D1"/>
    <w:p w:rsidR="00533908" w:rsidRDefault="00594954" w:rsidP="000106BE">
      <w:pPr>
        <w:rPr>
          <w:b/>
          <w:sz w:val="24"/>
          <w:szCs w:val="24"/>
          <w:u w:val="single"/>
        </w:rPr>
      </w:pPr>
      <w:r w:rsidRPr="00261708">
        <w:rPr>
          <w:b/>
          <w:sz w:val="24"/>
          <w:szCs w:val="24"/>
          <w:u w:val="single"/>
        </w:rPr>
        <w:t>3</w:t>
      </w:r>
      <w:r w:rsidR="00827E33" w:rsidRPr="00261708">
        <w:rPr>
          <w:b/>
          <w:sz w:val="24"/>
          <w:szCs w:val="24"/>
          <w:u w:val="single"/>
        </w:rPr>
        <w:t>/</w:t>
      </w:r>
      <w:r w:rsidR="00CA194E">
        <w:rPr>
          <w:b/>
          <w:sz w:val="24"/>
          <w:szCs w:val="24"/>
          <w:u w:val="single"/>
        </w:rPr>
        <w:t>Ponnitravløp/sponsorer 2015</w:t>
      </w:r>
      <w:r w:rsidR="003C20BF">
        <w:rPr>
          <w:b/>
          <w:sz w:val="24"/>
          <w:szCs w:val="24"/>
          <w:u w:val="single"/>
        </w:rPr>
        <w:br/>
      </w:r>
      <w:r w:rsidR="00533908">
        <w:t xml:space="preserve">Martin har skaffet 5 sponsorløp hittil, og det er Skjeberg og Berg 2løp Eidsberg Sparebank 2løp Fredrikstad og Omegn 1løp. Kasserer fakturerer disse, kr 3000,- </w:t>
      </w:r>
      <w:proofErr w:type="spellStart"/>
      <w:r w:rsidR="00533908">
        <w:t>pr.løp</w:t>
      </w:r>
      <w:proofErr w:type="spellEnd"/>
      <w:r w:rsidR="00533908">
        <w:t>.</w:t>
      </w:r>
    </w:p>
    <w:p w:rsidR="00B72B08" w:rsidRDefault="00CA194E" w:rsidP="000106BE">
      <w:r>
        <w:rPr>
          <w:b/>
          <w:sz w:val="24"/>
          <w:szCs w:val="24"/>
          <w:u w:val="single"/>
        </w:rPr>
        <w:t>4/Ponnitrening 2015</w:t>
      </w:r>
      <w:r w:rsidR="003C20BF">
        <w:rPr>
          <w:b/>
          <w:sz w:val="24"/>
          <w:szCs w:val="24"/>
          <w:u w:val="single"/>
        </w:rPr>
        <w:br/>
      </w:r>
      <w:r w:rsidR="003C20BF">
        <w:t>Ponniutvalget utarbeidet forslag til terminfestede ponnitreninger på Momarken.</w:t>
      </w:r>
      <w:r w:rsidR="00B72B08">
        <w:br/>
        <w:t>Datoene ble satt utfra terminlisten for lokalkjøringer 2015, som er 11/4+19/4+21/5+18/6+16/7+6/9+31/10</w:t>
      </w:r>
    </w:p>
    <w:p w:rsidR="009251D6" w:rsidRDefault="009251D6" w:rsidP="000106BE">
      <w:r>
        <w:t xml:space="preserve">Ponnitreningsavgift ble diskutert og det var enighet om 100,- </w:t>
      </w:r>
      <w:proofErr w:type="spellStart"/>
      <w:r>
        <w:t>pr.pers</w:t>
      </w:r>
      <w:proofErr w:type="spellEnd"/>
      <w:r>
        <w:t xml:space="preserve">.  Pengene går </w:t>
      </w:r>
      <w:proofErr w:type="gramStart"/>
      <w:r>
        <w:t>til  «</w:t>
      </w:r>
      <w:proofErr w:type="gramEnd"/>
      <w:r>
        <w:t>klubbkassa» som</w:t>
      </w:r>
      <w:r w:rsidR="00083187">
        <w:t xml:space="preserve"> skal dekke utgifter ved arrangem</w:t>
      </w:r>
      <w:r>
        <w:t>entet.</w:t>
      </w:r>
      <w:bookmarkStart w:id="0" w:name="_GoBack"/>
      <w:bookmarkEnd w:id="0"/>
    </w:p>
    <w:p w:rsidR="003C20BF" w:rsidRDefault="00B72B08" w:rsidP="000106BE">
      <w:r>
        <w:t xml:space="preserve">Forslag til </w:t>
      </w:r>
      <w:r w:rsidR="003F724B">
        <w:t>ponnitrav-</w:t>
      </w:r>
      <w:r>
        <w:t xml:space="preserve">treninger er som følger: </w:t>
      </w:r>
      <w:r>
        <w:br/>
        <w:t>29.</w:t>
      </w:r>
      <w:r w:rsidR="003F724B">
        <w:t>april 10.juni 19.august 16.september og 21.oktober</w:t>
      </w:r>
      <w:r w:rsidR="003C20BF">
        <w:br/>
      </w:r>
      <w:r w:rsidR="003F724B">
        <w:t xml:space="preserve">Leder, </w:t>
      </w:r>
      <w:r w:rsidR="003C20BF">
        <w:t>Martin søker bekreftelse om ok fra Momarken</w:t>
      </w:r>
      <w:r w:rsidR="003F724B">
        <w:t>,</w:t>
      </w:r>
      <w:r w:rsidR="003C20BF">
        <w:t xml:space="preserve"> i morgen tirsdag.</w:t>
      </w:r>
      <w:r w:rsidR="003C20BF">
        <w:br/>
        <w:t>Så snart d</w:t>
      </w:r>
      <w:r w:rsidR="003F724B">
        <w:t>atoene</w:t>
      </w:r>
      <w:r w:rsidR="003C20BF">
        <w:t xml:space="preserve"> er godkjent av Momarken blir det publisert på ØT-nettside. </w:t>
      </w:r>
    </w:p>
    <w:p w:rsidR="00CA194E" w:rsidRDefault="00CA194E" w:rsidP="000106B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5/Ponniklubb</w:t>
      </w:r>
      <w:r w:rsidR="003F724B">
        <w:rPr>
          <w:b/>
          <w:sz w:val="24"/>
          <w:szCs w:val="24"/>
          <w:u w:val="single"/>
        </w:rPr>
        <w:br/>
      </w:r>
      <w:r w:rsidR="009251D6">
        <w:t>Ponniutvalget jobber for å etablere en ponniklubb i Østfold.  Diana legger frem forslag for ØT-styremøte 7.april.</w:t>
      </w:r>
    </w:p>
    <w:p w:rsidR="007F050B" w:rsidRDefault="00CA194E" w:rsidP="000106BE">
      <w:pPr>
        <w:rPr>
          <w:b/>
          <w:u w:val="single"/>
        </w:rPr>
      </w:pPr>
      <w:r>
        <w:rPr>
          <w:b/>
          <w:sz w:val="24"/>
          <w:szCs w:val="24"/>
          <w:u w:val="single"/>
        </w:rPr>
        <w:t>6/Eventuelt</w:t>
      </w:r>
      <w:r w:rsidR="00594954" w:rsidRPr="00672694">
        <w:rPr>
          <w:b/>
          <w:u w:val="single"/>
        </w:rPr>
        <w:t xml:space="preserve"> </w:t>
      </w:r>
    </w:p>
    <w:p w:rsidR="002846FE" w:rsidRDefault="00827E33" w:rsidP="000106BE">
      <w:r w:rsidRPr="00672694">
        <w:lastRenderedPageBreak/>
        <w:br/>
      </w:r>
      <w:r w:rsidR="007F050B">
        <w:t>*</w:t>
      </w:r>
      <w:r w:rsidR="00E82C8B">
        <w:t>Fo</w:t>
      </w:r>
      <w:r w:rsidR="007F050B">
        <w:t>rbunds</w:t>
      </w:r>
      <w:r w:rsidR="00E82C8B">
        <w:t>sekretær</w:t>
      </w:r>
      <w:r w:rsidR="007F050B">
        <w:t>en</w:t>
      </w:r>
      <w:r w:rsidR="00E82C8B">
        <w:t xml:space="preserve"> utarbeider en liste over medlemmer som er 22 år og yngre.</w:t>
      </w:r>
      <w:r w:rsidR="007F050B">
        <w:t xml:space="preserve"> </w:t>
      </w:r>
      <w:r w:rsidR="00083187">
        <w:br/>
        <w:t xml:space="preserve">  </w:t>
      </w:r>
      <w:r w:rsidR="007F050B">
        <w:t xml:space="preserve">Sender ut </w:t>
      </w:r>
      <w:proofErr w:type="spellStart"/>
      <w:r w:rsidR="007F050B">
        <w:t>pr.e</w:t>
      </w:r>
      <w:proofErr w:type="spellEnd"/>
      <w:r w:rsidR="007F050B">
        <w:t xml:space="preserve">-post til </w:t>
      </w:r>
      <w:proofErr w:type="spellStart"/>
      <w:r w:rsidR="007F050B">
        <w:t>Matin</w:t>
      </w:r>
      <w:proofErr w:type="spellEnd"/>
      <w:r w:rsidR="007F050B">
        <w:t xml:space="preserve"> og Diana</w:t>
      </w:r>
    </w:p>
    <w:p w:rsidR="00E82C8B" w:rsidRDefault="007F050B" w:rsidP="000106BE">
      <w:r>
        <w:t>*</w:t>
      </w:r>
      <w:r w:rsidR="00E82C8B">
        <w:t xml:space="preserve">Martin sjekker opp om vi har reservesulky – til </w:t>
      </w:r>
      <w:proofErr w:type="gramStart"/>
      <w:r w:rsidR="00E82C8B">
        <w:t>ponniløp.</w:t>
      </w:r>
      <w:r w:rsidR="00E82C8B">
        <w:br/>
      </w:r>
      <w:r>
        <w:t>*</w:t>
      </w:r>
      <w:proofErr w:type="gramEnd"/>
      <w:r>
        <w:t>ØT sender brev til</w:t>
      </w:r>
      <w:r w:rsidR="00E82C8B">
        <w:t xml:space="preserve"> Tove – der vi ber om at strukturen via forbundet til Oslo blir benyttet.</w:t>
      </w:r>
      <w:r>
        <w:br/>
        <w:t>*Neste møte i ponniutvalget innkalles ponniinstruktørene.</w:t>
      </w:r>
    </w:p>
    <w:p w:rsidR="007F050B" w:rsidRDefault="007F050B" w:rsidP="000106BE">
      <w:r>
        <w:t>* Det innkom forslag om mini-galla</w:t>
      </w:r>
      <w:r>
        <w:br/>
      </w:r>
      <w:r w:rsidR="00A96F3F">
        <w:t>* Leder mente ponniutvalget burde ha jakker, slik at de er lett å se på arrangementene</w:t>
      </w:r>
      <w:r w:rsidR="00895FBA">
        <w:t>.</w:t>
      </w:r>
      <w:r w:rsidR="00083187">
        <w:t xml:space="preserve"> </w:t>
      </w:r>
      <w:proofErr w:type="spellStart"/>
      <w:r w:rsidR="00895FBA">
        <w:t>Fleece</w:t>
      </w:r>
      <w:proofErr w:type="spellEnd"/>
      <w:r w:rsidR="00895FBA">
        <w:t xml:space="preserve"> svart m/grønt.</w:t>
      </w:r>
    </w:p>
    <w:p w:rsidR="00895FBA" w:rsidRDefault="00895FBA" w:rsidP="000106BE">
      <w:r>
        <w:t xml:space="preserve">* </w:t>
      </w:r>
      <w:r w:rsidR="00083187">
        <w:t>Martin informerte om at det arbeides for å få tilbake porselenspremier, noe som er positivt.</w:t>
      </w:r>
    </w:p>
    <w:p w:rsidR="00392319" w:rsidRPr="00672694" w:rsidRDefault="00A96F3F" w:rsidP="000106BE">
      <w:r>
        <w:t>*Neste møte i ØT-ponniutvalget 8/4 kl. 18 på Kala</w:t>
      </w:r>
    </w:p>
    <w:p w:rsidR="005A6EDF" w:rsidRPr="00672694" w:rsidRDefault="005A6EDF" w:rsidP="009A2E0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</w:p>
    <w:p w:rsidR="009A2E06" w:rsidRDefault="008F47D3" w:rsidP="009A2E0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05.02.2015</w:t>
      </w:r>
    </w:p>
    <w:p w:rsidR="00B0023F" w:rsidRDefault="005701A0" w:rsidP="00BA0AA7">
      <w:pPr>
        <w:spacing w:after="0" w:line="240" w:lineRule="auto"/>
      </w:pPr>
      <w:r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E</w:t>
      </w:r>
      <w:r w:rsidR="009A2E06" w:rsidRPr="009A2E06"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lin Kristin Nilsen</w:t>
      </w:r>
      <w:r w:rsidR="003531BF">
        <w:br/>
      </w:r>
      <w:r w:rsidR="00B0023F">
        <w:tab/>
      </w:r>
      <w:r w:rsidR="00B0023F">
        <w:tab/>
      </w:r>
    </w:p>
    <w:sectPr w:rsidR="00B0023F" w:rsidSect="0057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AE3"/>
    <w:multiLevelType w:val="hybridMultilevel"/>
    <w:tmpl w:val="EA6CE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C459C"/>
    <w:multiLevelType w:val="hybridMultilevel"/>
    <w:tmpl w:val="4F782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A58C4"/>
    <w:multiLevelType w:val="hybridMultilevel"/>
    <w:tmpl w:val="6504E3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D6BDE"/>
    <w:multiLevelType w:val="hybridMultilevel"/>
    <w:tmpl w:val="C8AAC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B244B"/>
    <w:multiLevelType w:val="hybridMultilevel"/>
    <w:tmpl w:val="F9166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D5F7E"/>
    <w:multiLevelType w:val="hybridMultilevel"/>
    <w:tmpl w:val="41D4E3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40B26"/>
    <w:multiLevelType w:val="hybridMultilevel"/>
    <w:tmpl w:val="9DEE1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F3CBD"/>
    <w:multiLevelType w:val="hybridMultilevel"/>
    <w:tmpl w:val="B192A7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63769"/>
    <w:multiLevelType w:val="hybridMultilevel"/>
    <w:tmpl w:val="B65A0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8738D"/>
    <w:multiLevelType w:val="hybridMultilevel"/>
    <w:tmpl w:val="4D9010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F"/>
    <w:rsid w:val="000106BE"/>
    <w:rsid w:val="00024EEA"/>
    <w:rsid w:val="00044EAA"/>
    <w:rsid w:val="00053C53"/>
    <w:rsid w:val="00083187"/>
    <w:rsid w:val="00153A85"/>
    <w:rsid w:val="00163FBF"/>
    <w:rsid w:val="00171100"/>
    <w:rsid w:val="001E7B9D"/>
    <w:rsid w:val="002030E2"/>
    <w:rsid w:val="002063F9"/>
    <w:rsid w:val="002368B4"/>
    <w:rsid w:val="00261708"/>
    <w:rsid w:val="002846FE"/>
    <w:rsid w:val="00286393"/>
    <w:rsid w:val="002963AE"/>
    <w:rsid w:val="002A6F96"/>
    <w:rsid w:val="002C0A8D"/>
    <w:rsid w:val="002E60B1"/>
    <w:rsid w:val="00326922"/>
    <w:rsid w:val="003531BF"/>
    <w:rsid w:val="0036195E"/>
    <w:rsid w:val="003619D3"/>
    <w:rsid w:val="00392319"/>
    <w:rsid w:val="003C1FEC"/>
    <w:rsid w:val="003C20BF"/>
    <w:rsid w:val="003D4D98"/>
    <w:rsid w:val="003F724B"/>
    <w:rsid w:val="00440C8E"/>
    <w:rsid w:val="004C6487"/>
    <w:rsid w:val="00533908"/>
    <w:rsid w:val="0054477C"/>
    <w:rsid w:val="00555B8A"/>
    <w:rsid w:val="00561438"/>
    <w:rsid w:val="005701A0"/>
    <w:rsid w:val="00581572"/>
    <w:rsid w:val="00594954"/>
    <w:rsid w:val="005A6EDF"/>
    <w:rsid w:val="005B78C9"/>
    <w:rsid w:val="005C1034"/>
    <w:rsid w:val="00624473"/>
    <w:rsid w:val="00636B2D"/>
    <w:rsid w:val="00671555"/>
    <w:rsid w:val="00672694"/>
    <w:rsid w:val="0068233F"/>
    <w:rsid w:val="006A10D3"/>
    <w:rsid w:val="006D12CD"/>
    <w:rsid w:val="006D6509"/>
    <w:rsid w:val="006F0D39"/>
    <w:rsid w:val="00700D58"/>
    <w:rsid w:val="00750F08"/>
    <w:rsid w:val="007672C4"/>
    <w:rsid w:val="007F050B"/>
    <w:rsid w:val="00823475"/>
    <w:rsid w:val="00827E33"/>
    <w:rsid w:val="00844B20"/>
    <w:rsid w:val="00844BD7"/>
    <w:rsid w:val="008902D5"/>
    <w:rsid w:val="00895FBA"/>
    <w:rsid w:val="008C792C"/>
    <w:rsid w:val="008D1D25"/>
    <w:rsid w:val="008D38DB"/>
    <w:rsid w:val="008F47D3"/>
    <w:rsid w:val="009140B3"/>
    <w:rsid w:val="00915BDF"/>
    <w:rsid w:val="009251D6"/>
    <w:rsid w:val="009A2E06"/>
    <w:rsid w:val="00A3485B"/>
    <w:rsid w:val="00A96F3F"/>
    <w:rsid w:val="00AA73B6"/>
    <w:rsid w:val="00AC0561"/>
    <w:rsid w:val="00B0023F"/>
    <w:rsid w:val="00B72B08"/>
    <w:rsid w:val="00B77ADF"/>
    <w:rsid w:val="00B8518B"/>
    <w:rsid w:val="00B8780F"/>
    <w:rsid w:val="00B90548"/>
    <w:rsid w:val="00BA0AA7"/>
    <w:rsid w:val="00BC7D16"/>
    <w:rsid w:val="00BE20B8"/>
    <w:rsid w:val="00C1746A"/>
    <w:rsid w:val="00C74282"/>
    <w:rsid w:val="00CA0CE8"/>
    <w:rsid w:val="00CA194E"/>
    <w:rsid w:val="00CC5D4D"/>
    <w:rsid w:val="00D54285"/>
    <w:rsid w:val="00D7723C"/>
    <w:rsid w:val="00E22139"/>
    <w:rsid w:val="00E3109A"/>
    <w:rsid w:val="00E579D1"/>
    <w:rsid w:val="00E82C8B"/>
    <w:rsid w:val="00E871B1"/>
    <w:rsid w:val="00EC07BC"/>
    <w:rsid w:val="00EC6B36"/>
    <w:rsid w:val="00F0504F"/>
    <w:rsid w:val="00F2558A"/>
    <w:rsid w:val="00F51257"/>
    <w:rsid w:val="00F5678D"/>
    <w:rsid w:val="00F63C81"/>
    <w:rsid w:val="00F807E3"/>
    <w:rsid w:val="00F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4BFD-0951-4E0D-BF7F-D7D7854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6143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01A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C0A8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15DD-2EEA-4771-9621-CB687A41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2</cp:revision>
  <cp:lastPrinted>2015-03-10T18:12:00Z</cp:lastPrinted>
  <dcterms:created xsi:type="dcterms:W3CDTF">2015-03-10T18:12:00Z</dcterms:created>
  <dcterms:modified xsi:type="dcterms:W3CDTF">2015-03-10T18:12:00Z</dcterms:modified>
</cp:coreProperties>
</file>