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D9" w:rsidRDefault="00953CA8">
      <w:r>
        <w:t xml:space="preserve">Styremøte </w:t>
      </w:r>
      <w:proofErr w:type="gramStart"/>
      <w:r>
        <w:t>25.04.2013</w:t>
      </w:r>
      <w:proofErr w:type="gramEnd"/>
      <w:r>
        <w:t xml:space="preserve">  Vinn</w:t>
      </w:r>
    </w:p>
    <w:p w:rsidR="00953CA8" w:rsidRDefault="00953CA8"/>
    <w:p w:rsidR="00953CA8" w:rsidRDefault="00953CA8">
      <w:r>
        <w:t xml:space="preserve">Tilstede: </w:t>
      </w:r>
      <w:proofErr w:type="gramStart"/>
      <w:r>
        <w:t>Endre  ,</w:t>
      </w:r>
      <w:proofErr w:type="gramEnd"/>
      <w:r>
        <w:t xml:space="preserve"> Kåre Ivar , Jan Håvard , Arne   Forfall: Roy</w:t>
      </w:r>
    </w:p>
    <w:p w:rsidR="00953CA8" w:rsidRDefault="00953CA8"/>
    <w:p w:rsidR="00953CA8" w:rsidRDefault="00953CA8">
      <w:r>
        <w:t>Sak 1 Hesteutstilling Nesbyen. 1 juni</w:t>
      </w:r>
    </w:p>
    <w:p w:rsidR="00953CA8" w:rsidRDefault="00953CA8">
      <w:r>
        <w:t xml:space="preserve">Endre sjekker plass for stand til </w:t>
      </w:r>
      <w:proofErr w:type="spellStart"/>
      <w:r>
        <w:t>Tråvlaget</w:t>
      </w:r>
      <w:proofErr w:type="spellEnd"/>
      <w:r>
        <w:t xml:space="preserve">. Søknad sendt DNT er under behandling. Endre sender søknad BT om tilskudd derfra. </w:t>
      </w:r>
    </w:p>
    <w:p w:rsidR="00953CA8" w:rsidRDefault="00953CA8">
      <w:r>
        <w:t xml:space="preserve">Lotteri </w:t>
      </w:r>
      <w:proofErr w:type="gramStart"/>
      <w:r>
        <w:t>med  2</w:t>
      </w:r>
      <w:proofErr w:type="gramEnd"/>
      <w:r>
        <w:t xml:space="preserve"> andel er i Hallinghesten samt billett til Hallingdagen på Drammen Travbane med servering som gevinster.</w:t>
      </w:r>
    </w:p>
    <w:p w:rsidR="00953CA8" w:rsidRDefault="00953CA8">
      <w:r>
        <w:t xml:space="preserve">Endre </w:t>
      </w:r>
      <w:proofErr w:type="spellStart"/>
      <w:r>
        <w:t>sjekkrer</w:t>
      </w:r>
      <w:proofErr w:type="spellEnd"/>
      <w:r>
        <w:t xml:space="preserve"> mulighet for TOTO spill på standen.</w:t>
      </w:r>
    </w:p>
    <w:p w:rsidR="00302FE4" w:rsidRDefault="00302FE4">
      <w:r>
        <w:t xml:space="preserve">Arne legger til rette for salg av </w:t>
      </w:r>
      <w:proofErr w:type="gramStart"/>
      <w:r>
        <w:t>andeler  &lt;Hallinghesten</w:t>
      </w:r>
      <w:proofErr w:type="gramEnd"/>
      <w:r>
        <w:t xml:space="preserve"> på Stand Plakater Løp på </w:t>
      </w:r>
      <w:proofErr w:type="spellStart"/>
      <w:r>
        <w:t>sjerm</w:t>
      </w:r>
      <w:proofErr w:type="spellEnd"/>
      <w:r>
        <w:t>.</w:t>
      </w:r>
    </w:p>
    <w:p w:rsidR="00302FE4" w:rsidRDefault="00302FE4">
      <w:r>
        <w:t>Torgeir sjekker med Stall Søvik mulighet for å få Prada Vang til Nesbyen</w:t>
      </w:r>
    </w:p>
    <w:p w:rsidR="00302FE4" w:rsidRDefault="00302FE4">
      <w:r>
        <w:t>Sende ut info om Hesteut</w:t>
      </w:r>
      <w:r w:rsidR="008A07D7">
        <w:t>st</w:t>
      </w:r>
      <w:r>
        <w:t>illingen til medlemmer SMS /Mail</w:t>
      </w:r>
    </w:p>
    <w:p w:rsidR="00953CA8" w:rsidRDefault="00953CA8">
      <w:r>
        <w:t>Sak 2</w:t>
      </w:r>
      <w:r w:rsidR="00302FE4">
        <w:t>:</w:t>
      </w:r>
      <w:r>
        <w:t xml:space="preserve"> Hallingdagen Drammen Travbane 24.08 2013</w:t>
      </w:r>
    </w:p>
    <w:p w:rsidR="00302FE4" w:rsidRDefault="00302FE4">
      <w:r>
        <w:t xml:space="preserve">Forslag til ny avtale </w:t>
      </w:r>
      <w:proofErr w:type="spellStart"/>
      <w:r>
        <w:t>motatt</w:t>
      </w:r>
      <w:proofErr w:type="spellEnd"/>
      <w:r>
        <w:t xml:space="preserve"> fra Drammen ble gjennomgått. Kåre Ivar tar kontakt igjen for å få kostnadene ytterlige ned. Vi får 7 løp.</w:t>
      </w:r>
    </w:p>
    <w:p w:rsidR="00302FE4" w:rsidRDefault="00302FE4">
      <w:r>
        <w:t xml:space="preserve">Thon Eiendom ønsker ikke å være med. </w:t>
      </w:r>
    </w:p>
    <w:p w:rsidR="00302FE4" w:rsidRDefault="00302FE4">
      <w:r>
        <w:t xml:space="preserve">Det jobbes </w:t>
      </w:r>
      <w:proofErr w:type="spellStart"/>
      <w:r>
        <w:t>vidre</w:t>
      </w:r>
      <w:proofErr w:type="spellEnd"/>
      <w:r>
        <w:t xml:space="preserve"> med sponsorer.  </w:t>
      </w:r>
    </w:p>
    <w:p w:rsidR="00302FE4" w:rsidRDefault="00302FE4">
      <w:r>
        <w:t xml:space="preserve">Roy: </w:t>
      </w:r>
      <w:proofErr w:type="spellStart"/>
      <w:proofErr w:type="gramStart"/>
      <w:r>
        <w:t>Skistua</w:t>
      </w:r>
      <w:proofErr w:type="spellEnd"/>
      <w:r>
        <w:t xml:space="preserve"> ,</w:t>
      </w:r>
      <w:proofErr w:type="gramEnd"/>
      <w:r>
        <w:t xml:space="preserve"> Radio Hallingdal </w:t>
      </w:r>
    </w:p>
    <w:p w:rsidR="00302FE4" w:rsidRDefault="00302FE4">
      <w:r>
        <w:t xml:space="preserve">Endre: Flå Bil og </w:t>
      </w:r>
      <w:proofErr w:type="gramStart"/>
      <w:r>
        <w:t>Traktor ,</w:t>
      </w:r>
      <w:proofErr w:type="gramEnd"/>
      <w:r>
        <w:t xml:space="preserve"> Regionrådet for Hallingdal.</w:t>
      </w:r>
    </w:p>
    <w:p w:rsidR="00302FE4" w:rsidRDefault="00302FE4">
      <w:r>
        <w:t xml:space="preserve">Kåre Ivar: </w:t>
      </w:r>
      <w:proofErr w:type="gramStart"/>
      <w:r>
        <w:t>HSV ,</w:t>
      </w:r>
      <w:proofErr w:type="gramEnd"/>
      <w:r>
        <w:t xml:space="preserve"> Sparebank1 Gjensidige, Gol Bakeri.</w:t>
      </w:r>
    </w:p>
    <w:p w:rsidR="00302FE4" w:rsidRDefault="00302FE4">
      <w:r>
        <w:t>Styret sjekker Gubbetorget for mulighet for 21 premier.</w:t>
      </w:r>
    </w:p>
    <w:p w:rsidR="008A07D7" w:rsidRDefault="008A07D7">
      <w:proofErr w:type="spellStart"/>
      <w:r>
        <w:t>Eventuellt</w:t>
      </w:r>
      <w:proofErr w:type="spellEnd"/>
      <w:r>
        <w:t>.</w:t>
      </w:r>
    </w:p>
    <w:p w:rsidR="008A07D7" w:rsidRDefault="008A07D7">
      <w:r>
        <w:t>Info Hallinghesten 107 andeler solgt Dårlig respons fra kommisjonærene. Vi samler inn Andelene som er ute. Endre Flå/Nes. Kåre Ivar/ Arne tar de andre.</w:t>
      </w:r>
    </w:p>
    <w:p w:rsidR="008A07D7" w:rsidRDefault="008A07D7">
      <w:r>
        <w:t xml:space="preserve">Nytt styremøte 23/5 Vinn </w:t>
      </w:r>
      <w:proofErr w:type="spellStart"/>
      <w:r>
        <w:t>kl</w:t>
      </w:r>
      <w:proofErr w:type="spellEnd"/>
      <w:r>
        <w:t xml:space="preserve"> 1900.</w:t>
      </w:r>
    </w:p>
    <w:p w:rsidR="00953CA8" w:rsidRDefault="008A07D7">
      <w:proofErr w:type="spellStart"/>
      <w:r>
        <w:t>Ref</w:t>
      </w:r>
      <w:proofErr w:type="spellEnd"/>
      <w:r>
        <w:t xml:space="preserve"> Arne</w:t>
      </w:r>
    </w:p>
    <w:p w:rsidR="00953CA8" w:rsidRDefault="00953CA8"/>
    <w:p w:rsidR="00953CA8" w:rsidRDefault="00953CA8">
      <w:bookmarkStart w:id="0" w:name="_GoBack"/>
      <w:bookmarkEnd w:id="0"/>
    </w:p>
    <w:sectPr w:rsidR="00953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A8"/>
    <w:rsid w:val="00302FE4"/>
    <w:rsid w:val="008A07D7"/>
    <w:rsid w:val="00953CA8"/>
    <w:rsid w:val="009B4A10"/>
    <w:rsid w:val="00F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2</cp:revision>
  <dcterms:created xsi:type="dcterms:W3CDTF">2013-05-17T13:17:00Z</dcterms:created>
  <dcterms:modified xsi:type="dcterms:W3CDTF">2013-05-17T13:42:00Z</dcterms:modified>
</cp:coreProperties>
</file>