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6B" w:rsidRDefault="006A7C6B" w:rsidP="006A7C6B">
      <w:pPr>
        <w:pStyle w:val="Ingenmellomrom"/>
        <w:rPr>
          <w:b/>
          <w:sz w:val="32"/>
          <w:szCs w:val="32"/>
          <w:u w:val="single"/>
        </w:rPr>
      </w:pPr>
      <w:r>
        <w:rPr>
          <w:b/>
          <w:sz w:val="32"/>
          <w:szCs w:val="32"/>
          <w:u w:val="single"/>
        </w:rPr>
        <w:t>Høstkonferanse 2016 Midt-Norge Travforbund</w:t>
      </w:r>
    </w:p>
    <w:p w:rsidR="006A7C6B" w:rsidRDefault="006A7C6B" w:rsidP="006A7C6B">
      <w:pPr>
        <w:pStyle w:val="Ingenmellomrom"/>
        <w:rPr>
          <w:b/>
          <w:sz w:val="32"/>
          <w:szCs w:val="32"/>
          <w:u w:val="single"/>
        </w:rPr>
      </w:pPr>
    </w:p>
    <w:p w:rsidR="006A7C6B" w:rsidRPr="006C508D" w:rsidRDefault="006A7C6B" w:rsidP="006A7C6B">
      <w:pPr>
        <w:pStyle w:val="Ingenmellomrom"/>
        <w:rPr>
          <w:b/>
          <w:sz w:val="32"/>
          <w:szCs w:val="32"/>
          <w:u w:val="single"/>
        </w:rPr>
      </w:pPr>
      <w:r w:rsidRPr="006C508D">
        <w:rPr>
          <w:b/>
          <w:sz w:val="32"/>
          <w:szCs w:val="32"/>
          <w:u w:val="single"/>
        </w:rPr>
        <w:t>Gruppearbeid 1,</w:t>
      </w:r>
      <w:r>
        <w:rPr>
          <w:b/>
          <w:sz w:val="32"/>
          <w:szCs w:val="32"/>
          <w:u w:val="single"/>
        </w:rPr>
        <w:t xml:space="preserve"> </w:t>
      </w:r>
    </w:p>
    <w:p w:rsidR="006A7C6B" w:rsidRDefault="006A7C6B" w:rsidP="006A7C6B">
      <w:pPr>
        <w:pStyle w:val="Ingenmellomrom"/>
        <w:rPr>
          <w:b/>
          <w:sz w:val="28"/>
          <w:szCs w:val="28"/>
        </w:rPr>
      </w:pPr>
      <w:r>
        <w:rPr>
          <w:b/>
          <w:sz w:val="28"/>
          <w:szCs w:val="28"/>
        </w:rPr>
        <w:t>«</w:t>
      </w:r>
      <w:r w:rsidRPr="00C95155">
        <w:rPr>
          <w:b/>
          <w:sz w:val="28"/>
          <w:szCs w:val="28"/>
        </w:rPr>
        <w:t>Travets fremtid</w:t>
      </w:r>
      <w:r>
        <w:rPr>
          <w:b/>
          <w:sz w:val="28"/>
          <w:szCs w:val="28"/>
        </w:rPr>
        <w:t>» – ungdom og ponni</w:t>
      </w:r>
    </w:p>
    <w:p w:rsidR="006A7C6B" w:rsidRDefault="006A7C6B" w:rsidP="006A7C6B">
      <w:pPr>
        <w:pStyle w:val="Ingenmellomrom"/>
        <w:rPr>
          <w:b/>
          <w:sz w:val="28"/>
          <w:szCs w:val="28"/>
        </w:rPr>
      </w:pPr>
    </w:p>
    <w:p w:rsidR="006A7C6B" w:rsidRDefault="006A7C6B" w:rsidP="006A7C6B">
      <w:pPr>
        <w:pStyle w:val="Ingenmellomrom"/>
        <w:numPr>
          <w:ilvl w:val="0"/>
          <w:numId w:val="1"/>
        </w:numPr>
        <w:rPr>
          <w:b/>
          <w:sz w:val="28"/>
          <w:szCs w:val="28"/>
        </w:rPr>
      </w:pPr>
      <w:r>
        <w:rPr>
          <w:b/>
          <w:sz w:val="28"/>
          <w:szCs w:val="28"/>
        </w:rPr>
        <w:t>Hva kan travlagene gjøre for å sikre rekruttering av ungdom til travsporten?</w:t>
      </w:r>
    </w:p>
    <w:p w:rsidR="006A7C6B" w:rsidRDefault="00B71DDC" w:rsidP="00B71DDC">
      <w:pPr>
        <w:pStyle w:val="Ingenmellomrom"/>
        <w:numPr>
          <w:ilvl w:val="0"/>
          <w:numId w:val="2"/>
        </w:numPr>
        <w:rPr>
          <w:b/>
        </w:rPr>
      </w:pPr>
      <w:r>
        <w:rPr>
          <w:b/>
        </w:rPr>
        <w:t>Starte i det små, det finnes instruktører</w:t>
      </w:r>
    </w:p>
    <w:p w:rsidR="00B71DDC" w:rsidRDefault="00B71DDC" w:rsidP="00B71DDC">
      <w:pPr>
        <w:pStyle w:val="Ingenmellomrom"/>
        <w:numPr>
          <w:ilvl w:val="0"/>
          <w:numId w:val="2"/>
        </w:numPr>
        <w:rPr>
          <w:b/>
        </w:rPr>
      </w:pPr>
      <w:r>
        <w:rPr>
          <w:b/>
        </w:rPr>
        <w:t>Leangen – Ponniskole</w:t>
      </w:r>
    </w:p>
    <w:p w:rsidR="00B71DDC" w:rsidRDefault="00B71DDC" w:rsidP="00B71DDC">
      <w:pPr>
        <w:pStyle w:val="Ingenmellomrom"/>
        <w:numPr>
          <w:ilvl w:val="0"/>
          <w:numId w:val="2"/>
        </w:numPr>
        <w:rPr>
          <w:b/>
        </w:rPr>
      </w:pPr>
      <w:r>
        <w:rPr>
          <w:b/>
        </w:rPr>
        <w:t>Finne riktige ressurspersoner til å drive dette, ikke bruke de etablerte travtrenerne. Bruke foreldre</w:t>
      </w:r>
    </w:p>
    <w:p w:rsidR="000803E3" w:rsidRDefault="000803E3" w:rsidP="00B71DDC">
      <w:pPr>
        <w:pStyle w:val="Ingenmellomrom"/>
        <w:numPr>
          <w:ilvl w:val="0"/>
          <w:numId w:val="2"/>
        </w:numPr>
        <w:rPr>
          <w:b/>
        </w:rPr>
      </w:pPr>
      <w:r>
        <w:rPr>
          <w:b/>
        </w:rPr>
        <w:t>I.h.t. Trav 2020 tilrettelegge for amatør og ponnistaller, utlån av materiell, hjelpe folk i gang.</w:t>
      </w:r>
    </w:p>
    <w:p w:rsidR="000803E3" w:rsidRDefault="000803E3" w:rsidP="00B71DDC">
      <w:pPr>
        <w:pStyle w:val="Ingenmellomrom"/>
        <w:numPr>
          <w:ilvl w:val="0"/>
          <w:numId w:val="2"/>
        </w:numPr>
        <w:rPr>
          <w:b/>
        </w:rPr>
      </w:pPr>
      <w:r>
        <w:rPr>
          <w:b/>
        </w:rPr>
        <w:t>Bidra med hester</w:t>
      </w:r>
    </w:p>
    <w:p w:rsidR="000803E3" w:rsidRDefault="000803E3" w:rsidP="00B71DDC">
      <w:pPr>
        <w:pStyle w:val="Ingenmellomrom"/>
        <w:numPr>
          <w:ilvl w:val="0"/>
          <w:numId w:val="2"/>
        </w:numPr>
        <w:rPr>
          <w:b/>
        </w:rPr>
      </w:pPr>
      <w:r>
        <w:rPr>
          <w:b/>
        </w:rPr>
        <w:t>Administrere i samarbeid med ponnigruppa</w:t>
      </w:r>
    </w:p>
    <w:p w:rsidR="000803E3" w:rsidRDefault="000803E3" w:rsidP="00B71DDC">
      <w:pPr>
        <w:pStyle w:val="Ingenmellomrom"/>
        <w:numPr>
          <w:ilvl w:val="0"/>
          <w:numId w:val="2"/>
        </w:numPr>
        <w:rPr>
          <w:b/>
        </w:rPr>
      </w:pPr>
      <w:r>
        <w:rPr>
          <w:b/>
        </w:rPr>
        <w:t>Invitere skoler og barnehager</w:t>
      </w:r>
    </w:p>
    <w:p w:rsidR="005C02F4" w:rsidRDefault="005C02F4" w:rsidP="00B71DDC">
      <w:pPr>
        <w:pStyle w:val="Ingenmellomrom"/>
        <w:numPr>
          <w:ilvl w:val="0"/>
          <w:numId w:val="2"/>
        </w:numPr>
        <w:rPr>
          <w:b/>
        </w:rPr>
      </w:pPr>
      <w:r>
        <w:rPr>
          <w:b/>
        </w:rPr>
        <w:t>Hestens dag, aktivitetsgrupper</w:t>
      </w:r>
    </w:p>
    <w:p w:rsidR="005C02F4" w:rsidRDefault="005C02F4" w:rsidP="00B71DDC">
      <w:pPr>
        <w:pStyle w:val="Ingenmellomrom"/>
        <w:numPr>
          <w:ilvl w:val="0"/>
          <w:numId w:val="2"/>
        </w:numPr>
        <w:rPr>
          <w:b/>
        </w:rPr>
      </w:pPr>
      <w:r>
        <w:rPr>
          <w:b/>
        </w:rPr>
        <w:t>Komme ut blant folket</w:t>
      </w:r>
    </w:p>
    <w:p w:rsidR="005C02F4" w:rsidRDefault="005C02F4" w:rsidP="00B71DDC">
      <w:pPr>
        <w:pStyle w:val="Ingenmellomrom"/>
        <w:numPr>
          <w:ilvl w:val="0"/>
          <w:numId w:val="2"/>
        </w:numPr>
        <w:rPr>
          <w:b/>
        </w:rPr>
      </w:pPr>
      <w:r>
        <w:rPr>
          <w:b/>
        </w:rPr>
        <w:t>Ministallkurs</w:t>
      </w:r>
      <w:bookmarkStart w:id="0" w:name="_GoBack"/>
      <w:bookmarkEnd w:id="0"/>
    </w:p>
    <w:p w:rsidR="005C02F4" w:rsidRDefault="005C02F4" w:rsidP="00B71DDC">
      <w:pPr>
        <w:pStyle w:val="Ingenmellomrom"/>
        <w:numPr>
          <w:ilvl w:val="0"/>
          <w:numId w:val="2"/>
        </w:numPr>
        <w:rPr>
          <w:b/>
        </w:rPr>
      </w:pPr>
      <w:r>
        <w:rPr>
          <w:b/>
        </w:rPr>
        <w:t>Mer sosialt under kjøringer</w:t>
      </w:r>
    </w:p>
    <w:p w:rsidR="005C02F4" w:rsidRDefault="005C02F4" w:rsidP="00B71DDC">
      <w:pPr>
        <w:pStyle w:val="Ingenmellomrom"/>
        <w:numPr>
          <w:ilvl w:val="0"/>
          <w:numId w:val="2"/>
        </w:numPr>
        <w:rPr>
          <w:b/>
        </w:rPr>
      </w:pPr>
      <w:r>
        <w:rPr>
          <w:b/>
        </w:rPr>
        <w:t>Arrangere ministallkurs der barn får stelle, kjøre hest, utlånt av lagets medlemmer</w:t>
      </w:r>
    </w:p>
    <w:p w:rsidR="005C02F4" w:rsidRDefault="005C02F4" w:rsidP="00B71DDC">
      <w:pPr>
        <w:pStyle w:val="Ingenmellomrom"/>
        <w:numPr>
          <w:ilvl w:val="0"/>
          <w:numId w:val="2"/>
        </w:numPr>
        <w:rPr>
          <w:b/>
        </w:rPr>
      </w:pPr>
      <w:r>
        <w:rPr>
          <w:b/>
        </w:rPr>
        <w:t>Rekruttering i 15. årsalderen, når ponnikuskene vokser fra ponniene, og gå</w:t>
      </w:r>
      <w:r w:rsidR="00B0513E">
        <w:rPr>
          <w:b/>
        </w:rPr>
        <w:t>r</w:t>
      </w:r>
      <w:r>
        <w:rPr>
          <w:b/>
        </w:rPr>
        <w:t xml:space="preserve"> over til </w:t>
      </w:r>
      <w:proofErr w:type="spellStart"/>
      <w:r>
        <w:rPr>
          <w:b/>
        </w:rPr>
        <w:t>storhest</w:t>
      </w:r>
      <w:proofErr w:type="spellEnd"/>
      <w:r w:rsidR="00B0513E">
        <w:rPr>
          <w:b/>
        </w:rPr>
        <w:t>, herunder tandemkjøring, og ha ordninger der folk får prøve å kjøre uten å kjøpe hest</w:t>
      </w:r>
    </w:p>
    <w:p w:rsidR="00B0513E" w:rsidRDefault="00B0513E" w:rsidP="00B71DDC">
      <w:pPr>
        <w:pStyle w:val="Ingenmellomrom"/>
        <w:numPr>
          <w:ilvl w:val="0"/>
          <w:numId w:val="2"/>
        </w:numPr>
        <w:rPr>
          <w:b/>
        </w:rPr>
      </w:pPr>
      <w:r>
        <w:rPr>
          <w:b/>
        </w:rPr>
        <w:t>Ungdomsgruppe innad i Fosen og de øvrige regionene</w:t>
      </w:r>
    </w:p>
    <w:p w:rsidR="001770BB" w:rsidRDefault="001770BB" w:rsidP="00B71DDC">
      <w:pPr>
        <w:pStyle w:val="Ingenmellomrom"/>
        <w:numPr>
          <w:ilvl w:val="0"/>
          <w:numId w:val="2"/>
        </w:numPr>
        <w:rPr>
          <w:b/>
        </w:rPr>
      </w:pPr>
      <w:r>
        <w:rPr>
          <w:b/>
        </w:rPr>
        <w:t>Etablere arbeidsgrupper regionvis</w:t>
      </w:r>
    </w:p>
    <w:p w:rsidR="001770BB" w:rsidRDefault="001770BB" w:rsidP="00B71DDC">
      <w:pPr>
        <w:pStyle w:val="Ingenmellomrom"/>
        <w:numPr>
          <w:ilvl w:val="0"/>
          <w:numId w:val="2"/>
        </w:numPr>
        <w:rPr>
          <w:b/>
        </w:rPr>
      </w:pPr>
      <w:r>
        <w:rPr>
          <w:b/>
        </w:rPr>
        <w:t xml:space="preserve">Styremedlem under 26 år, </w:t>
      </w:r>
      <w:proofErr w:type="spellStart"/>
      <w:r>
        <w:rPr>
          <w:b/>
        </w:rPr>
        <w:t>jfr</w:t>
      </w:r>
      <w:proofErr w:type="spellEnd"/>
      <w:r>
        <w:rPr>
          <w:b/>
        </w:rPr>
        <w:t xml:space="preserve"> </w:t>
      </w:r>
      <w:r w:rsidR="009F334D">
        <w:rPr>
          <w:b/>
        </w:rPr>
        <w:t>normal lov</w:t>
      </w:r>
      <w:r>
        <w:rPr>
          <w:b/>
        </w:rPr>
        <w:t xml:space="preserve"> i DNT</w:t>
      </w:r>
    </w:p>
    <w:p w:rsidR="001770BB" w:rsidRDefault="001770BB" w:rsidP="00B71DDC">
      <w:pPr>
        <w:pStyle w:val="Ingenmellomrom"/>
        <w:numPr>
          <w:ilvl w:val="0"/>
          <w:numId w:val="2"/>
        </w:numPr>
        <w:rPr>
          <w:b/>
        </w:rPr>
      </w:pPr>
      <w:r>
        <w:rPr>
          <w:b/>
        </w:rPr>
        <w:t>Sosiale medier</w:t>
      </w:r>
    </w:p>
    <w:p w:rsidR="001770BB" w:rsidRDefault="001770BB" w:rsidP="00B71DDC">
      <w:pPr>
        <w:pStyle w:val="Ingenmellomrom"/>
        <w:numPr>
          <w:ilvl w:val="0"/>
          <w:numId w:val="2"/>
        </w:numPr>
        <w:rPr>
          <w:b/>
        </w:rPr>
      </w:pPr>
      <w:r>
        <w:rPr>
          <w:b/>
        </w:rPr>
        <w:t xml:space="preserve">Aktiviteter, </w:t>
      </w:r>
      <w:proofErr w:type="spellStart"/>
      <w:r>
        <w:rPr>
          <w:b/>
        </w:rPr>
        <w:t>agility</w:t>
      </w:r>
      <w:proofErr w:type="spellEnd"/>
      <w:r>
        <w:rPr>
          <w:b/>
        </w:rPr>
        <w:t>, ponniløp, hesteorientering, g</w:t>
      </w:r>
      <w:r w:rsidR="00AF7830">
        <w:rPr>
          <w:b/>
        </w:rPr>
        <w:t>a</w:t>
      </w:r>
      <w:r>
        <w:rPr>
          <w:b/>
        </w:rPr>
        <w:t>lopp, travritt</w:t>
      </w:r>
    </w:p>
    <w:p w:rsidR="00C03BFF" w:rsidRDefault="00C03BFF" w:rsidP="00B71DDC">
      <w:pPr>
        <w:pStyle w:val="Ingenmellomrom"/>
        <w:numPr>
          <w:ilvl w:val="0"/>
          <w:numId w:val="2"/>
        </w:numPr>
        <w:rPr>
          <w:b/>
        </w:rPr>
      </w:pPr>
      <w:r>
        <w:rPr>
          <w:b/>
        </w:rPr>
        <w:t>Lagene bør arrangere hestens dag, interessen er stor for å kjøre hest</w:t>
      </w:r>
    </w:p>
    <w:p w:rsidR="00C03BFF" w:rsidRDefault="00C03BFF" w:rsidP="00B71DDC">
      <w:pPr>
        <w:pStyle w:val="Ingenmellomrom"/>
        <w:numPr>
          <w:ilvl w:val="0"/>
          <w:numId w:val="2"/>
        </w:numPr>
        <w:rPr>
          <w:b/>
        </w:rPr>
      </w:pPr>
      <w:r>
        <w:rPr>
          <w:b/>
        </w:rPr>
        <w:t>Ponnier/hester som brukes som stelle/</w:t>
      </w:r>
      <w:proofErr w:type="spellStart"/>
      <w:r>
        <w:rPr>
          <w:b/>
        </w:rPr>
        <w:t>lærehester</w:t>
      </w:r>
      <w:proofErr w:type="spellEnd"/>
      <w:r>
        <w:rPr>
          <w:b/>
        </w:rPr>
        <w:t xml:space="preserve"> på region-/lokalbaner vil være et positivt tiltak, utfordringen vil være å få noen til å ha det</w:t>
      </w:r>
      <w:r w:rsidR="009F334D">
        <w:rPr>
          <w:b/>
        </w:rPr>
        <w:t xml:space="preserve"> overordnede ansvaret for ponni</w:t>
      </w:r>
      <w:r>
        <w:rPr>
          <w:b/>
        </w:rPr>
        <w:t>en</w:t>
      </w:r>
      <w:r w:rsidR="009F334D">
        <w:rPr>
          <w:b/>
        </w:rPr>
        <w:t>e</w:t>
      </w:r>
      <w:r>
        <w:rPr>
          <w:b/>
        </w:rPr>
        <w:t>/hestene</w:t>
      </w:r>
    </w:p>
    <w:p w:rsidR="00C03BFF" w:rsidRDefault="00C03BFF" w:rsidP="00B71DDC">
      <w:pPr>
        <w:pStyle w:val="Ingenmellomrom"/>
        <w:numPr>
          <w:ilvl w:val="0"/>
          <w:numId w:val="2"/>
        </w:numPr>
        <w:rPr>
          <w:b/>
        </w:rPr>
      </w:pPr>
      <w:r>
        <w:rPr>
          <w:b/>
        </w:rPr>
        <w:t>Det finnes ildsjeler i lagene, det gjelder for styrene og få tak i dem, kjøpe hester og betale dem for å ta vare på dem.</w:t>
      </w:r>
    </w:p>
    <w:p w:rsidR="00B0404F" w:rsidRDefault="00B0404F" w:rsidP="00B71DDC">
      <w:pPr>
        <w:pStyle w:val="Ingenmellomrom"/>
        <w:numPr>
          <w:ilvl w:val="0"/>
          <w:numId w:val="2"/>
        </w:numPr>
        <w:rPr>
          <w:b/>
        </w:rPr>
      </w:pPr>
      <w:r>
        <w:rPr>
          <w:b/>
        </w:rPr>
        <w:t>Henvende seg til barnehager</w:t>
      </w:r>
    </w:p>
    <w:p w:rsidR="00B0404F" w:rsidRDefault="00B0404F" w:rsidP="00B71DDC">
      <w:pPr>
        <w:pStyle w:val="Ingenmellomrom"/>
        <w:numPr>
          <w:ilvl w:val="0"/>
          <w:numId w:val="2"/>
        </w:numPr>
        <w:rPr>
          <w:b/>
        </w:rPr>
      </w:pPr>
      <w:r>
        <w:rPr>
          <w:b/>
        </w:rPr>
        <w:t>«</w:t>
      </w:r>
      <w:proofErr w:type="gramStart"/>
      <w:r>
        <w:rPr>
          <w:b/>
        </w:rPr>
        <w:t>timeshare</w:t>
      </w:r>
      <w:proofErr w:type="gramEnd"/>
      <w:r>
        <w:rPr>
          <w:b/>
        </w:rPr>
        <w:t>» på hester, så barn kan ha «sin» hest en fast time i uka for kos og stell</w:t>
      </w:r>
    </w:p>
    <w:p w:rsidR="004B6247" w:rsidRDefault="004B6247" w:rsidP="00B71DDC">
      <w:pPr>
        <w:pStyle w:val="Ingenmellomrom"/>
        <w:numPr>
          <w:ilvl w:val="0"/>
          <w:numId w:val="2"/>
        </w:numPr>
        <w:rPr>
          <w:b/>
        </w:rPr>
      </w:pPr>
      <w:r>
        <w:rPr>
          <w:b/>
        </w:rPr>
        <w:t>Valgfag i skolen, få ungene inn i stallen i skoletida</w:t>
      </w:r>
    </w:p>
    <w:p w:rsidR="004B6247" w:rsidRDefault="004B6247" w:rsidP="00B71DDC">
      <w:pPr>
        <w:pStyle w:val="Ingenmellomrom"/>
        <w:numPr>
          <w:ilvl w:val="0"/>
          <w:numId w:val="2"/>
        </w:numPr>
        <w:rPr>
          <w:b/>
        </w:rPr>
      </w:pPr>
      <w:r>
        <w:rPr>
          <w:b/>
        </w:rPr>
        <w:t>Samlinger på travbanen og bruke/vise frem hestene som allerede er i laget</w:t>
      </w:r>
    </w:p>
    <w:p w:rsidR="004B6247" w:rsidRDefault="004B6247" w:rsidP="00B71DDC">
      <w:pPr>
        <w:pStyle w:val="Ingenmellomrom"/>
        <w:numPr>
          <w:ilvl w:val="0"/>
          <w:numId w:val="2"/>
        </w:numPr>
        <w:rPr>
          <w:b/>
        </w:rPr>
      </w:pPr>
      <w:r>
        <w:rPr>
          <w:b/>
        </w:rPr>
        <w:t>La de prøve å være med på tandemkjøring, og få kjenne litt på følelsen av å kjøre hest</w:t>
      </w:r>
    </w:p>
    <w:p w:rsidR="009B430E" w:rsidRDefault="009B430E" w:rsidP="00B71DDC">
      <w:pPr>
        <w:pStyle w:val="Ingenmellomrom"/>
        <w:numPr>
          <w:ilvl w:val="0"/>
          <w:numId w:val="2"/>
        </w:numPr>
        <w:rPr>
          <w:b/>
        </w:rPr>
      </w:pPr>
      <w:r>
        <w:rPr>
          <w:b/>
        </w:rPr>
        <w:t>Ungdomsløp på lokalkjøringer</w:t>
      </w:r>
    </w:p>
    <w:p w:rsidR="00C03BFF" w:rsidRPr="00B71DDC" w:rsidRDefault="00C03BFF" w:rsidP="00C03BFF">
      <w:pPr>
        <w:pStyle w:val="Ingenmellomrom"/>
        <w:ind w:left="360"/>
        <w:rPr>
          <w:b/>
        </w:rPr>
      </w:pPr>
    </w:p>
    <w:p w:rsidR="006A7C6B" w:rsidRDefault="006A7C6B" w:rsidP="006A7C6B">
      <w:pPr>
        <w:pStyle w:val="Ingenmellomrom"/>
        <w:rPr>
          <w:b/>
          <w:sz w:val="28"/>
          <w:szCs w:val="28"/>
        </w:rPr>
      </w:pPr>
    </w:p>
    <w:p w:rsidR="006A7C6B" w:rsidRDefault="006A7C6B" w:rsidP="006A7C6B">
      <w:pPr>
        <w:pStyle w:val="Ingenmellomrom"/>
        <w:rPr>
          <w:b/>
          <w:sz w:val="28"/>
          <w:szCs w:val="28"/>
        </w:rPr>
      </w:pPr>
    </w:p>
    <w:p w:rsidR="006A7C6B" w:rsidRDefault="006A7C6B" w:rsidP="006A7C6B">
      <w:pPr>
        <w:pStyle w:val="Ingenmellomrom"/>
        <w:rPr>
          <w:b/>
          <w:sz w:val="28"/>
          <w:szCs w:val="28"/>
        </w:rPr>
      </w:pPr>
    </w:p>
    <w:p w:rsidR="006A7C6B" w:rsidRDefault="006A7C6B" w:rsidP="006A7C6B">
      <w:pPr>
        <w:pStyle w:val="Ingenmellomrom"/>
        <w:rPr>
          <w:b/>
          <w:sz w:val="28"/>
          <w:szCs w:val="28"/>
        </w:rPr>
      </w:pPr>
    </w:p>
    <w:p w:rsidR="006A7C6B" w:rsidRDefault="006A7C6B" w:rsidP="006A7C6B">
      <w:pPr>
        <w:pStyle w:val="Ingenmellomrom"/>
        <w:rPr>
          <w:b/>
          <w:sz w:val="28"/>
          <w:szCs w:val="28"/>
        </w:rPr>
      </w:pPr>
    </w:p>
    <w:p w:rsidR="006A7C6B" w:rsidRDefault="006A7C6B" w:rsidP="006A7C6B">
      <w:pPr>
        <w:pStyle w:val="Ingenmellomrom"/>
        <w:numPr>
          <w:ilvl w:val="0"/>
          <w:numId w:val="1"/>
        </w:numPr>
        <w:rPr>
          <w:b/>
          <w:sz w:val="28"/>
          <w:szCs w:val="28"/>
        </w:rPr>
      </w:pPr>
      <w:r>
        <w:rPr>
          <w:b/>
          <w:sz w:val="28"/>
          <w:szCs w:val="28"/>
        </w:rPr>
        <w:lastRenderedPageBreak/>
        <w:t>Hva kan regionene gjøre for å sikre rekruttering av ungdom til travsporten?</w:t>
      </w:r>
    </w:p>
    <w:p w:rsidR="006A7C6B" w:rsidRDefault="00B71DDC" w:rsidP="00B71DDC">
      <w:pPr>
        <w:pStyle w:val="Ingenmellomrom"/>
        <w:numPr>
          <w:ilvl w:val="0"/>
          <w:numId w:val="2"/>
        </w:numPr>
        <w:rPr>
          <w:b/>
        </w:rPr>
      </w:pPr>
      <w:r>
        <w:rPr>
          <w:b/>
        </w:rPr>
        <w:t>Starte i regionene, 16 år –</w:t>
      </w:r>
    </w:p>
    <w:p w:rsidR="00B71DDC" w:rsidRDefault="00B71DDC" w:rsidP="00B71DDC">
      <w:pPr>
        <w:pStyle w:val="Ingenmellomrom"/>
        <w:numPr>
          <w:ilvl w:val="0"/>
          <w:numId w:val="2"/>
        </w:numPr>
        <w:rPr>
          <w:b/>
        </w:rPr>
      </w:pPr>
      <w:r>
        <w:rPr>
          <w:b/>
        </w:rPr>
        <w:t>-klare å ta vare på de som går på videregående og videre utdanning</w:t>
      </w:r>
    </w:p>
    <w:p w:rsidR="000803E3" w:rsidRDefault="000803E3" w:rsidP="00B71DDC">
      <w:pPr>
        <w:pStyle w:val="Ingenmellomrom"/>
        <w:numPr>
          <w:ilvl w:val="0"/>
          <w:numId w:val="2"/>
        </w:numPr>
        <w:rPr>
          <w:b/>
        </w:rPr>
      </w:pPr>
      <w:r>
        <w:rPr>
          <w:b/>
        </w:rPr>
        <w:t>Samarbeide om baner og fasiliteter</w:t>
      </w:r>
    </w:p>
    <w:p w:rsidR="000803E3" w:rsidRDefault="000803E3" w:rsidP="00B71DDC">
      <w:pPr>
        <w:pStyle w:val="Ingenmellomrom"/>
        <w:numPr>
          <w:ilvl w:val="0"/>
          <w:numId w:val="2"/>
        </w:numPr>
        <w:rPr>
          <w:b/>
        </w:rPr>
      </w:pPr>
      <w:r>
        <w:rPr>
          <w:b/>
        </w:rPr>
        <w:t>Åpen dag</w:t>
      </w:r>
    </w:p>
    <w:p w:rsidR="000803E3" w:rsidRDefault="000803E3" w:rsidP="00B71DDC">
      <w:pPr>
        <w:pStyle w:val="Ingenmellomrom"/>
        <w:numPr>
          <w:ilvl w:val="0"/>
          <w:numId w:val="2"/>
        </w:numPr>
        <w:rPr>
          <w:b/>
        </w:rPr>
      </w:pPr>
      <w:r>
        <w:rPr>
          <w:b/>
        </w:rPr>
        <w:t>Opprette grupper, referanse Trond Olav Salte</w:t>
      </w:r>
    </w:p>
    <w:p w:rsidR="000803E3" w:rsidRDefault="000803E3" w:rsidP="00B71DDC">
      <w:pPr>
        <w:pStyle w:val="Ingenmellomrom"/>
        <w:numPr>
          <w:ilvl w:val="0"/>
          <w:numId w:val="2"/>
        </w:numPr>
        <w:rPr>
          <w:b/>
        </w:rPr>
      </w:pPr>
      <w:r>
        <w:rPr>
          <w:b/>
        </w:rPr>
        <w:t>Kvelder og samlinger</w:t>
      </w:r>
    </w:p>
    <w:p w:rsidR="000803E3" w:rsidRDefault="000803E3" w:rsidP="00B71DDC">
      <w:pPr>
        <w:pStyle w:val="Ingenmellomrom"/>
        <w:numPr>
          <w:ilvl w:val="0"/>
          <w:numId w:val="2"/>
        </w:numPr>
        <w:rPr>
          <w:b/>
        </w:rPr>
      </w:pPr>
      <w:r>
        <w:rPr>
          <w:b/>
        </w:rPr>
        <w:t>Praktisk samarbeid</w:t>
      </w:r>
    </w:p>
    <w:p w:rsidR="00B0513E" w:rsidRDefault="00B0513E" w:rsidP="00B71DDC">
      <w:pPr>
        <w:pStyle w:val="Ingenmellomrom"/>
        <w:numPr>
          <w:ilvl w:val="0"/>
          <w:numId w:val="2"/>
        </w:numPr>
        <w:rPr>
          <w:b/>
        </w:rPr>
      </w:pPr>
      <w:r>
        <w:rPr>
          <w:b/>
        </w:rPr>
        <w:t>Ungdomsgruppe</w:t>
      </w:r>
    </w:p>
    <w:p w:rsidR="00B0513E" w:rsidRDefault="00B0513E" w:rsidP="00B71DDC">
      <w:pPr>
        <w:pStyle w:val="Ingenmellomrom"/>
        <w:numPr>
          <w:ilvl w:val="0"/>
          <w:numId w:val="2"/>
        </w:numPr>
        <w:rPr>
          <w:b/>
        </w:rPr>
      </w:pPr>
      <w:r>
        <w:rPr>
          <w:b/>
        </w:rPr>
        <w:t>Mot samme mål, regionen jobber for å få lagene til å jobbe sammen, for å få større arrangement</w:t>
      </w:r>
    </w:p>
    <w:p w:rsidR="00B0513E" w:rsidRDefault="00B0513E" w:rsidP="00B71DDC">
      <w:pPr>
        <w:pStyle w:val="Ingenmellomrom"/>
        <w:numPr>
          <w:ilvl w:val="0"/>
          <w:numId w:val="2"/>
        </w:numPr>
        <w:rPr>
          <w:b/>
        </w:rPr>
      </w:pPr>
      <w:r>
        <w:rPr>
          <w:b/>
        </w:rPr>
        <w:t>Enkel informasjon ut til skolene</w:t>
      </w:r>
    </w:p>
    <w:p w:rsidR="00B0513E" w:rsidRDefault="00B0513E" w:rsidP="00B71DDC">
      <w:pPr>
        <w:pStyle w:val="Ingenmellomrom"/>
        <w:numPr>
          <w:ilvl w:val="0"/>
          <w:numId w:val="2"/>
        </w:numPr>
        <w:rPr>
          <w:b/>
        </w:rPr>
      </w:pPr>
      <w:r>
        <w:rPr>
          <w:b/>
        </w:rPr>
        <w:t>Få skolene med på «uteskole med hest»</w:t>
      </w:r>
    </w:p>
    <w:p w:rsidR="00AF7830" w:rsidRDefault="00AF7830" w:rsidP="00B71DDC">
      <w:pPr>
        <w:pStyle w:val="Ingenmellomrom"/>
        <w:numPr>
          <w:ilvl w:val="0"/>
          <w:numId w:val="2"/>
        </w:numPr>
        <w:rPr>
          <w:b/>
        </w:rPr>
      </w:pPr>
      <w:r>
        <w:rPr>
          <w:b/>
        </w:rPr>
        <w:t>Etablere arbeidsgruppe, regionvis</w:t>
      </w:r>
    </w:p>
    <w:p w:rsidR="00AF7830" w:rsidRDefault="00AF7830" w:rsidP="00B71DDC">
      <w:pPr>
        <w:pStyle w:val="Ingenmellomrom"/>
        <w:numPr>
          <w:ilvl w:val="0"/>
          <w:numId w:val="2"/>
        </w:numPr>
        <w:rPr>
          <w:b/>
        </w:rPr>
      </w:pPr>
      <w:r>
        <w:rPr>
          <w:b/>
        </w:rPr>
        <w:t>Løpsproposisjoner lokalkjøringer, ungdomsserier, ungdomsløp</w:t>
      </w:r>
    </w:p>
    <w:p w:rsidR="00AF7830" w:rsidRDefault="00AF7830" w:rsidP="00B71DDC">
      <w:pPr>
        <w:pStyle w:val="Ingenmellomrom"/>
        <w:numPr>
          <w:ilvl w:val="0"/>
          <w:numId w:val="2"/>
        </w:numPr>
        <w:rPr>
          <w:b/>
        </w:rPr>
      </w:pPr>
      <w:r>
        <w:rPr>
          <w:b/>
        </w:rPr>
        <w:t>Finne nøkkelpersoner</w:t>
      </w:r>
    </w:p>
    <w:p w:rsidR="00B0404F" w:rsidRDefault="00B0404F" w:rsidP="00B71DDC">
      <w:pPr>
        <w:pStyle w:val="Ingenmellomrom"/>
        <w:numPr>
          <w:ilvl w:val="0"/>
          <w:numId w:val="2"/>
        </w:numPr>
        <w:rPr>
          <w:b/>
        </w:rPr>
      </w:pPr>
      <w:r>
        <w:rPr>
          <w:b/>
        </w:rPr>
        <w:t>Ponniskoler</w:t>
      </w:r>
    </w:p>
    <w:p w:rsidR="00B0404F" w:rsidRDefault="00B0404F" w:rsidP="00B71DDC">
      <w:pPr>
        <w:pStyle w:val="Ingenmellomrom"/>
        <w:numPr>
          <w:ilvl w:val="0"/>
          <w:numId w:val="2"/>
        </w:numPr>
        <w:rPr>
          <w:b/>
        </w:rPr>
      </w:pPr>
      <w:r>
        <w:rPr>
          <w:b/>
        </w:rPr>
        <w:t>Regionene må henvende seg til lokale folkehøgskoler/videregående skoler med hestelinjer/friluftslivlinjer. Invitere dem på lokalkjøringer, tildele dem «sin» hest for dagen som de kan følge og få et nærere forhold til og få være med på spenningen. Arrangere tandemkjøringsdager for nevnte skoler</w:t>
      </w:r>
    </w:p>
    <w:p w:rsidR="00B0404F" w:rsidRDefault="00B0404F" w:rsidP="00B71DDC">
      <w:pPr>
        <w:pStyle w:val="Ingenmellomrom"/>
        <w:numPr>
          <w:ilvl w:val="0"/>
          <w:numId w:val="2"/>
        </w:numPr>
        <w:rPr>
          <w:b/>
        </w:rPr>
      </w:pPr>
      <w:r>
        <w:rPr>
          <w:b/>
        </w:rPr>
        <w:t>Bruke anleggene til mer enn bare hestearrangement. Skape interesse for anleggene</w:t>
      </w:r>
    </w:p>
    <w:p w:rsidR="00B0404F" w:rsidRDefault="00B0404F" w:rsidP="00B71DDC">
      <w:pPr>
        <w:pStyle w:val="Ingenmellomrom"/>
        <w:numPr>
          <w:ilvl w:val="0"/>
          <w:numId w:val="2"/>
        </w:numPr>
        <w:rPr>
          <w:b/>
        </w:rPr>
      </w:pPr>
      <w:r>
        <w:rPr>
          <w:b/>
        </w:rPr>
        <w:t xml:space="preserve">GENERELT: </w:t>
      </w:r>
      <w:r w:rsidR="00536D92">
        <w:rPr>
          <w:b/>
        </w:rPr>
        <w:t>alle somdriver med trav, må tenke oss om. Alle er ansvarlige for rekruttering. Vi må drive fr</w:t>
      </w:r>
      <w:r w:rsidR="009F334D">
        <w:rPr>
          <w:b/>
        </w:rPr>
        <w:t>e</w:t>
      </w:r>
      <w:r w:rsidR="00536D92">
        <w:rPr>
          <w:b/>
        </w:rPr>
        <w:t>m</w:t>
      </w:r>
      <w:r w:rsidR="009F334D">
        <w:rPr>
          <w:b/>
        </w:rPr>
        <w:t xml:space="preserve"> </w:t>
      </w:r>
      <w:r w:rsidR="00536D92">
        <w:rPr>
          <w:b/>
        </w:rPr>
        <w:t>snakking, vi må tenke på hvordan vi tar imot nye i travet og hvordan vi svarer på spørsmål om hest/trening/utstyr/løp.</w:t>
      </w:r>
    </w:p>
    <w:p w:rsidR="00536D92" w:rsidRDefault="00536D92" w:rsidP="00536D92">
      <w:pPr>
        <w:pStyle w:val="Ingenmellomrom"/>
        <w:ind w:left="720"/>
        <w:rPr>
          <w:b/>
        </w:rPr>
      </w:pPr>
      <w:r>
        <w:rPr>
          <w:b/>
        </w:rPr>
        <w:t>Det hjelper ikke å rekruttere om vi ikke er i stand til å ønske nye velkomne.</w:t>
      </w:r>
    </w:p>
    <w:p w:rsidR="009B430E" w:rsidRDefault="009B430E" w:rsidP="00536D92">
      <w:pPr>
        <w:pStyle w:val="Ingenmellomrom"/>
        <w:ind w:left="720"/>
        <w:rPr>
          <w:b/>
        </w:rPr>
      </w:pPr>
      <w:r>
        <w:rPr>
          <w:b/>
        </w:rPr>
        <w:t>Regionen må hjelpe tarvalgene med midler og kunnskap til å gjennomføre</w:t>
      </w:r>
    </w:p>
    <w:p w:rsidR="006A7C6B" w:rsidRDefault="006A7C6B" w:rsidP="006A7C6B">
      <w:pPr>
        <w:pStyle w:val="Ingenmellomrom"/>
        <w:rPr>
          <w:b/>
          <w:sz w:val="28"/>
          <w:szCs w:val="28"/>
        </w:rPr>
      </w:pPr>
    </w:p>
    <w:p w:rsidR="006A7C6B" w:rsidRDefault="006A7C6B" w:rsidP="006A7C6B">
      <w:pPr>
        <w:pStyle w:val="Ingenmellomrom"/>
        <w:rPr>
          <w:b/>
          <w:sz w:val="28"/>
          <w:szCs w:val="28"/>
        </w:rPr>
      </w:pPr>
    </w:p>
    <w:p w:rsidR="006A7C6B" w:rsidRDefault="006A7C6B" w:rsidP="006A7C6B">
      <w:pPr>
        <w:pStyle w:val="Ingenmellomrom"/>
        <w:numPr>
          <w:ilvl w:val="0"/>
          <w:numId w:val="1"/>
        </w:numPr>
        <w:rPr>
          <w:b/>
          <w:sz w:val="28"/>
          <w:szCs w:val="28"/>
        </w:rPr>
      </w:pPr>
      <w:r>
        <w:rPr>
          <w:b/>
          <w:sz w:val="28"/>
          <w:szCs w:val="28"/>
        </w:rPr>
        <w:t>Hva kan forbundet gjøre for å sikre rekruttering av ungdom til travsporten?</w:t>
      </w:r>
    </w:p>
    <w:p w:rsidR="006A7C6B" w:rsidRDefault="00B71DDC" w:rsidP="00B71DDC">
      <w:pPr>
        <w:pStyle w:val="Ingenmellomrom"/>
        <w:numPr>
          <w:ilvl w:val="0"/>
          <w:numId w:val="2"/>
        </w:numPr>
        <w:rPr>
          <w:b/>
        </w:rPr>
      </w:pPr>
      <w:r>
        <w:rPr>
          <w:b/>
        </w:rPr>
        <w:t>Kursing – ponniinstruktører</w:t>
      </w:r>
    </w:p>
    <w:p w:rsidR="00B71DDC" w:rsidRDefault="00B71DDC" w:rsidP="00B71DDC">
      <w:pPr>
        <w:pStyle w:val="Ingenmellomrom"/>
        <w:numPr>
          <w:ilvl w:val="0"/>
          <w:numId w:val="2"/>
        </w:numPr>
        <w:rPr>
          <w:b/>
        </w:rPr>
      </w:pPr>
      <w:r>
        <w:rPr>
          <w:b/>
        </w:rPr>
        <w:t>Samordning via forbundet</w:t>
      </w:r>
    </w:p>
    <w:p w:rsidR="00B71DDC" w:rsidRDefault="00B71DDC" w:rsidP="00B71DDC">
      <w:pPr>
        <w:pStyle w:val="Ingenmellomrom"/>
        <w:numPr>
          <w:ilvl w:val="0"/>
          <w:numId w:val="2"/>
        </w:numPr>
        <w:rPr>
          <w:b/>
        </w:rPr>
      </w:pPr>
      <w:r>
        <w:rPr>
          <w:b/>
        </w:rPr>
        <w:t>Opprette egen ungdomsansvarlig</w:t>
      </w:r>
    </w:p>
    <w:p w:rsidR="000803E3" w:rsidRDefault="005C02F4" w:rsidP="00B71DDC">
      <w:pPr>
        <w:pStyle w:val="Ingenmellomrom"/>
        <w:numPr>
          <w:ilvl w:val="0"/>
          <w:numId w:val="2"/>
        </w:numPr>
        <w:rPr>
          <w:b/>
        </w:rPr>
      </w:pPr>
      <w:r>
        <w:rPr>
          <w:b/>
        </w:rPr>
        <w:t>Plukke ut de riktige personene til ponniinstruktører</w:t>
      </w:r>
    </w:p>
    <w:p w:rsidR="00B0513E" w:rsidRDefault="00B0513E" w:rsidP="00B71DDC">
      <w:pPr>
        <w:pStyle w:val="Ingenmellomrom"/>
        <w:numPr>
          <w:ilvl w:val="0"/>
          <w:numId w:val="2"/>
        </w:numPr>
        <w:rPr>
          <w:b/>
        </w:rPr>
      </w:pPr>
      <w:r>
        <w:rPr>
          <w:b/>
        </w:rPr>
        <w:t>Mye av det samme som regionene</w:t>
      </w:r>
    </w:p>
    <w:p w:rsidR="00B0513E" w:rsidRDefault="00B0513E" w:rsidP="00B71DDC">
      <w:pPr>
        <w:pStyle w:val="Ingenmellomrom"/>
        <w:numPr>
          <w:ilvl w:val="0"/>
          <w:numId w:val="2"/>
        </w:numPr>
        <w:rPr>
          <w:b/>
        </w:rPr>
      </w:pPr>
      <w:r>
        <w:rPr>
          <w:b/>
        </w:rPr>
        <w:t>Øke støtten til rekruttering</w:t>
      </w:r>
      <w:r w:rsidR="001770BB">
        <w:rPr>
          <w:b/>
        </w:rPr>
        <w:t xml:space="preserve"> mot region og lag</w:t>
      </w:r>
    </w:p>
    <w:p w:rsidR="001770BB" w:rsidRDefault="001770BB" w:rsidP="00B71DDC">
      <w:pPr>
        <w:pStyle w:val="Ingenmellomrom"/>
        <w:numPr>
          <w:ilvl w:val="0"/>
          <w:numId w:val="2"/>
        </w:numPr>
        <w:rPr>
          <w:b/>
        </w:rPr>
      </w:pPr>
      <w:r>
        <w:rPr>
          <w:b/>
        </w:rPr>
        <w:t>Fordeler/fortrinn for nye og etablerte ungdomskusker i travløp</w:t>
      </w:r>
    </w:p>
    <w:p w:rsidR="00AF7830" w:rsidRDefault="00AF7830" w:rsidP="00B71DDC">
      <w:pPr>
        <w:pStyle w:val="Ingenmellomrom"/>
        <w:numPr>
          <w:ilvl w:val="0"/>
          <w:numId w:val="2"/>
        </w:numPr>
        <w:rPr>
          <w:b/>
        </w:rPr>
      </w:pPr>
      <w:r>
        <w:rPr>
          <w:b/>
        </w:rPr>
        <w:t>Argumentere for at ponniløp vises på RD</w:t>
      </w:r>
    </w:p>
    <w:p w:rsidR="00AF7830" w:rsidRDefault="00AF7830" w:rsidP="00B71DDC">
      <w:pPr>
        <w:pStyle w:val="Ingenmellomrom"/>
        <w:numPr>
          <w:ilvl w:val="0"/>
          <w:numId w:val="2"/>
        </w:numPr>
        <w:rPr>
          <w:b/>
        </w:rPr>
      </w:pPr>
      <w:r>
        <w:rPr>
          <w:b/>
        </w:rPr>
        <w:t>Prioriteringsbudsjett</w:t>
      </w:r>
    </w:p>
    <w:p w:rsidR="00AF7830" w:rsidRDefault="00AF7830" w:rsidP="00B71DDC">
      <w:pPr>
        <w:pStyle w:val="Ingenmellomrom"/>
        <w:numPr>
          <w:ilvl w:val="0"/>
          <w:numId w:val="2"/>
        </w:numPr>
        <w:rPr>
          <w:b/>
        </w:rPr>
      </w:pPr>
      <w:r>
        <w:rPr>
          <w:b/>
        </w:rPr>
        <w:t>Skolering/rekruttering ponniinstruktører</w:t>
      </w:r>
    </w:p>
    <w:p w:rsidR="00536D92" w:rsidRDefault="00536D92" w:rsidP="00B71DDC">
      <w:pPr>
        <w:pStyle w:val="Ingenmellomrom"/>
        <w:numPr>
          <w:ilvl w:val="0"/>
          <w:numId w:val="2"/>
        </w:numPr>
        <w:rPr>
          <w:b/>
        </w:rPr>
      </w:pPr>
      <w:r>
        <w:rPr>
          <w:b/>
        </w:rPr>
        <w:t>Ungdomsgruppe</w:t>
      </w:r>
    </w:p>
    <w:p w:rsidR="00536D92" w:rsidRDefault="00536D92" w:rsidP="00B71DDC">
      <w:pPr>
        <w:pStyle w:val="Ingenmellomrom"/>
        <w:numPr>
          <w:ilvl w:val="0"/>
          <w:numId w:val="2"/>
        </w:numPr>
        <w:rPr>
          <w:b/>
        </w:rPr>
      </w:pPr>
      <w:r>
        <w:rPr>
          <w:b/>
        </w:rPr>
        <w:t xml:space="preserve">Ponnisamlinger – oppfordre ponnikusker til å ta med seg en venn på </w:t>
      </w:r>
      <w:proofErr w:type="spellStart"/>
      <w:r>
        <w:rPr>
          <w:b/>
        </w:rPr>
        <w:t>f.eks</w:t>
      </w:r>
      <w:proofErr w:type="spellEnd"/>
      <w:r>
        <w:rPr>
          <w:b/>
        </w:rPr>
        <w:t xml:space="preserve"> «Bli kjent med hesten/travet» kvelder</w:t>
      </w:r>
    </w:p>
    <w:p w:rsidR="009B430E" w:rsidRDefault="009B430E" w:rsidP="00B71DDC">
      <w:pPr>
        <w:pStyle w:val="Ingenmellomrom"/>
        <w:numPr>
          <w:ilvl w:val="0"/>
          <w:numId w:val="2"/>
        </w:numPr>
        <w:rPr>
          <w:b/>
        </w:rPr>
      </w:pPr>
      <w:r>
        <w:rPr>
          <w:b/>
        </w:rPr>
        <w:t>Sørge for flere ungdoms/rekrutteringsløp</w:t>
      </w:r>
    </w:p>
    <w:p w:rsidR="009B430E" w:rsidRDefault="009B430E" w:rsidP="00B71DDC">
      <w:pPr>
        <w:pStyle w:val="Ingenmellomrom"/>
        <w:numPr>
          <w:ilvl w:val="0"/>
          <w:numId w:val="2"/>
        </w:numPr>
        <w:rPr>
          <w:b/>
        </w:rPr>
      </w:pPr>
      <w:r>
        <w:rPr>
          <w:b/>
        </w:rPr>
        <w:t>Flere lisenskurs</w:t>
      </w:r>
    </w:p>
    <w:p w:rsidR="009B430E" w:rsidRPr="00B71DDC" w:rsidRDefault="009B430E" w:rsidP="009B430E">
      <w:pPr>
        <w:pStyle w:val="Ingenmellomrom"/>
        <w:ind w:left="720"/>
        <w:rPr>
          <w:b/>
        </w:rPr>
      </w:pPr>
    </w:p>
    <w:p w:rsidR="006A7C6B" w:rsidRDefault="006A7C6B" w:rsidP="006A7C6B">
      <w:pPr>
        <w:pStyle w:val="Ingenmellomrom"/>
        <w:rPr>
          <w:b/>
          <w:sz w:val="28"/>
          <w:szCs w:val="28"/>
        </w:rPr>
      </w:pPr>
    </w:p>
    <w:p w:rsidR="006A7C6B" w:rsidRDefault="006A7C6B" w:rsidP="006A7C6B">
      <w:pPr>
        <w:pStyle w:val="Ingenmellomrom"/>
        <w:rPr>
          <w:b/>
          <w:sz w:val="28"/>
          <w:szCs w:val="28"/>
        </w:rPr>
      </w:pPr>
    </w:p>
    <w:p w:rsidR="006A7C6B" w:rsidRDefault="006A7C6B" w:rsidP="006A7C6B">
      <w:pPr>
        <w:pStyle w:val="Ingenmellomrom"/>
        <w:rPr>
          <w:b/>
          <w:sz w:val="28"/>
          <w:szCs w:val="28"/>
        </w:rPr>
      </w:pPr>
    </w:p>
    <w:p w:rsidR="006A7C6B" w:rsidRDefault="006A7C6B" w:rsidP="006A7C6B">
      <w:pPr>
        <w:pStyle w:val="Ingenmellomrom"/>
        <w:rPr>
          <w:b/>
          <w:sz w:val="28"/>
          <w:szCs w:val="28"/>
        </w:rPr>
      </w:pPr>
    </w:p>
    <w:p w:rsidR="006A7C6B" w:rsidRDefault="006A7C6B" w:rsidP="006A7C6B">
      <w:pPr>
        <w:pStyle w:val="Ingenmellomrom"/>
        <w:rPr>
          <w:b/>
          <w:sz w:val="28"/>
          <w:szCs w:val="28"/>
        </w:rPr>
      </w:pPr>
    </w:p>
    <w:p w:rsidR="006A7C6B" w:rsidRDefault="006A7C6B" w:rsidP="006A7C6B">
      <w:pPr>
        <w:pStyle w:val="Ingenmellomrom"/>
        <w:numPr>
          <w:ilvl w:val="0"/>
          <w:numId w:val="1"/>
        </w:numPr>
        <w:rPr>
          <w:b/>
          <w:sz w:val="28"/>
          <w:szCs w:val="28"/>
        </w:rPr>
      </w:pPr>
      <w:r>
        <w:rPr>
          <w:b/>
          <w:sz w:val="28"/>
          <w:szCs w:val="28"/>
        </w:rPr>
        <w:t xml:space="preserve">Hva må fremtidens hovedanlegg for </w:t>
      </w:r>
      <w:proofErr w:type="spellStart"/>
      <w:r>
        <w:rPr>
          <w:b/>
          <w:sz w:val="28"/>
          <w:szCs w:val="28"/>
        </w:rPr>
        <w:t>totoløp</w:t>
      </w:r>
      <w:proofErr w:type="spellEnd"/>
      <w:r>
        <w:rPr>
          <w:b/>
          <w:sz w:val="28"/>
          <w:szCs w:val="28"/>
        </w:rPr>
        <w:t xml:space="preserve"> og treningssenter i Midt-Norge inneholde for å sikre rekruttering av ungdom til travsporten?</w:t>
      </w:r>
    </w:p>
    <w:p w:rsidR="006A7C6B" w:rsidRPr="005C02F4" w:rsidRDefault="000803E3" w:rsidP="000803E3">
      <w:pPr>
        <w:pStyle w:val="Ingenmellomrom"/>
        <w:numPr>
          <w:ilvl w:val="0"/>
          <w:numId w:val="2"/>
        </w:numPr>
        <w:rPr>
          <w:b/>
          <w:sz w:val="28"/>
          <w:szCs w:val="28"/>
        </w:rPr>
      </w:pPr>
      <w:r>
        <w:rPr>
          <w:b/>
        </w:rPr>
        <w:t>Oppfylle krav satt i Trav 2020</w:t>
      </w:r>
    </w:p>
    <w:p w:rsidR="005C02F4" w:rsidRPr="005C02F4" w:rsidRDefault="005C02F4" w:rsidP="000803E3">
      <w:pPr>
        <w:pStyle w:val="Ingenmellomrom"/>
        <w:numPr>
          <w:ilvl w:val="0"/>
          <w:numId w:val="2"/>
        </w:numPr>
        <w:rPr>
          <w:b/>
          <w:sz w:val="28"/>
          <w:szCs w:val="28"/>
        </w:rPr>
      </w:pPr>
      <w:r>
        <w:rPr>
          <w:b/>
        </w:rPr>
        <w:t>Etablere flere små enheter</w:t>
      </w:r>
    </w:p>
    <w:p w:rsidR="005C02F4" w:rsidRPr="005C02F4" w:rsidRDefault="005C02F4" w:rsidP="000803E3">
      <w:pPr>
        <w:pStyle w:val="Ingenmellomrom"/>
        <w:numPr>
          <w:ilvl w:val="0"/>
          <w:numId w:val="2"/>
        </w:numPr>
        <w:rPr>
          <w:b/>
          <w:sz w:val="28"/>
          <w:szCs w:val="28"/>
        </w:rPr>
      </w:pPr>
      <w:r>
        <w:rPr>
          <w:b/>
        </w:rPr>
        <w:t>Ponnistaller på alle anlegg</w:t>
      </w:r>
    </w:p>
    <w:p w:rsidR="005C02F4" w:rsidRPr="001770BB" w:rsidRDefault="005C02F4" w:rsidP="000803E3">
      <w:pPr>
        <w:pStyle w:val="Ingenmellomrom"/>
        <w:numPr>
          <w:ilvl w:val="0"/>
          <w:numId w:val="2"/>
        </w:numPr>
        <w:rPr>
          <w:b/>
          <w:sz w:val="28"/>
          <w:szCs w:val="28"/>
        </w:rPr>
      </w:pPr>
      <w:r>
        <w:rPr>
          <w:b/>
        </w:rPr>
        <w:t>Tilrettelegge for sosial samling</w:t>
      </w:r>
    </w:p>
    <w:p w:rsidR="001770BB" w:rsidRPr="001770BB" w:rsidRDefault="001770BB" w:rsidP="000803E3">
      <w:pPr>
        <w:pStyle w:val="Ingenmellomrom"/>
        <w:numPr>
          <w:ilvl w:val="0"/>
          <w:numId w:val="2"/>
        </w:numPr>
        <w:rPr>
          <w:b/>
          <w:sz w:val="28"/>
          <w:szCs w:val="28"/>
        </w:rPr>
      </w:pPr>
      <w:r>
        <w:rPr>
          <w:b/>
        </w:rPr>
        <w:t>Ponni- og ungdomsstall</w:t>
      </w:r>
    </w:p>
    <w:p w:rsidR="001770BB" w:rsidRPr="001770BB" w:rsidRDefault="001770BB" w:rsidP="000803E3">
      <w:pPr>
        <w:pStyle w:val="Ingenmellomrom"/>
        <w:numPr>
          <w:ilvl w:val="0"/>
          <w:numId w:val="2"/>
        </w:numPr>
        <w:rPr>
          <w:b/>
          <w:sz w:val="28"/>
          <w:szCs w:val="28"/>
        </w:rPr>
      </w:pPr>
      <w:r>
        <w:rPr>
          <w:b/>
        </w:rPr>
        <w:t>Åpent for amatører</w:t>
      </w:r>
    </w:p>
    <w:p w:rsidR="001770BB" w:rsidRPr="001770BB" w:rsidRDefault="001770BB" w:rsidP="000803E3">
      <w:pPr>
        <w:pStyle w:val="Ingenmellomrom"/>
        <w:numPr>
          <w:ilvl w:val="0"/>
          <w:numId w:val="2"/>
        </w:numPr>
        <w:rPr>
          <w:b/>
          <w:sz w:val="28"/>
          <w:szCs w:val="28"/>
        </w:rPr>
      </w:pPr>
      <w:r>
        <w:rPr>
          <w:b/>
        </w:rPr>
        <w:t>Treningssenter</w:t>
      </w:r>
    </w:p>
    <w:p w:rsidR="001770BB" w:rsidRPr="001770BB" w:rsidRDefault="001770BB" w:rsidP="000803E3">
      <w:pPr>
        <w:pStyle w:val="Ingenmellomrom"/>
        <w:numPr>
          <w:ilvl w:val="0"/>
          <w:numId w:val="2"/>
        </w:numPr>
        <w:rPr>
          <w:b/>
          <w:sz w:val="28"/>
          <w:szCs w:val="28"/>
        </w:rPr>
      </w:pPr>
      <w:r>
        <w:rPr>
          <w:b/>
        </w:rPr>
        <w:t>Travskole</w:t>
      </w:r>
    </w:p>
    <w:p w:rsidR="001770BB" w:rsidRPr="001770BB" w:rsidRDefault="001770BB" w:rsidP="000803E3">
      <w:pPr>
        <w:pStyle w:val="Ingenmellomrom"/>
        <w:numPr>
          <w:ilvl w:val="0"/>
          <w:numId w:val="2"/>
        </w:numPr>
        <w:rPr>
          <w:b/>
          <w:sz w:val="28"/>
          <w:szCs w:val="28"/>
        </w:rPr>
      </w:pPr>
      <w:r>
        <w:rPr>
          <w:b/>
        </w:rPr>
        <w:t>Utvikle sporten</w:t>
      </w:r>
    </w:p>
    <w:p w:rsidR="001770BB" w:rsidRPr="00AF7830" w:rsidRDefault="001770BB" w:rsidP="000803E3">
      <w:pPr>
        <w:pStyle w:val="Ingenmellomrom"/>
        <w:numPr>
          <w:ilvl w:val="0"/>
          <w:numId w:val="2"/>
        </w:numPr>
        <w:rPr>
          <w:b/>
          <w:sz w:val="28"/>
          <w:szCs w:val="28"/>
        </w:rPr>
      </w:pPr>
      <w:r>
        <w:rPr>
          <w:b/>
        </w:rPr>
        <w:t>Publikumsvennlig show</w:t>
      </w:r>
    </w:p>
    <w:p w:rsidR="00AF7830" w:rsidRPr="00AF7830" w:rsidRDefault="00AF7830" w:rsidP="000803E3">
      <w:pPr>
        <w:pStyle w:val="Ingenmellomrom"/>
        <w:numPr>
          <w:ilvl w:val="0"/>
          <w:numId w:val="2"/>
        </w:numPr>
        <w:rPr>
          <w:b/>
          <w:sz w:val="28"/>
          <w:szCs w:val="28"/>
        </w:rPr>
      </w:pPr>
      <w:r>
        <w:rPr>
          <w:b/>
        </w:rPr>
        <w:t>Ponniskole/travskole</w:t>
      </w:r>
    </w:p>
    <w:p w:rsidR="00AF7830" w:rsidRPr="00AF7830" w:rsidRDefault="00AF7830" w:rsidP="000803E3">
      <w:pPr>
        <w:pStyle w:val="Ingenmellomrom"/>
        <w:numPr>
          <w:ilvl w:val="0"/>
          <w:numId w:val="2"/>
        </w:numPr>
        <w:rPr>
          <w:b/>
          <w:sz w:val="28"/>
          <w:szCs w:val="28"/>
        </w:rPr>
      </w:pPr>
      <w:r>
        <w:rPr>
          <w:b/>
        </w:rPr>
        <w:t>Amatørstall</w:t>
      </w:r>
    </w:p>
    <w:p w:rsidR="00AF7830" w:rsidRPr="00AF7830" w:rsidRDefault="00AF7830" w:rsidP="000803E3">
      <w:pPr>
        <w:pStyle w:val="Ingenmellomrom"/>
        <w:numPr>
          <w:ilvl w:val="0"/>
          <w:numId w:val="2"/>
        </w:numPr>
        <w:rPr>
          <w:b/>
          <w:sz w:val="28"/>
          <w:szCs w:val="28"/>
        </w:rPr>
      </w:pPr>
      <w:r>
        <w:rPr>
          <w:b/>
        </w:rPr>
        <w:t xml:space="preserve">Øremerke midler til rekruttering </w:t>
      </w:r>
      <w:proofErr w:type="spellStart"/>
      <w:r>
        <w:rPr>
          <w:b/>
        </w:rPr>
        <w:t>ifm</w:t>
      </w:r>
      <w:proofErr w:type="spellEnd"/>
      <w:r>
        <w:rPr>
          <w:b/>
        </w:rPr>
        <w:t xml:space="preserve"> eventuelt salg av </w:t>
      </w:r>
      <w:proofErr w:type="spellStart"/>
      <w:r>
        <w:rPr>
          <w:b/>
        </w:rPr>
        <w:t>Leangenoverfor</w:t>
      </w:r>
      <w:proofErr w:type="spellEnd"/>
      <w:r>
        <w:rPr>
          <w:b/>
        </w:rPr>
        <w:t xml:space="preserve"> regionale anlegg og sikre lokale miljøer</w:t>
      </w:r>
    </w:p>
    <w:p w:rsidR="00AF7830" w:rsidRDefault="00AF7830" w:rsidP="00C03BFF">
      <w:pPr>
        <w:pStyle w:val="Ingenmellomrom"/>
        <w:numPr>
          <w:ilvl w:val="0"/>
          <w:numId w:val="2"/>
        </w:numPr>
        <w:rPr>
          <w:b/>
        </w:rPr>
      </w:pPr>
      <w:r>
        <w:rPr>
          <w:b/>
        </w:rPr>
        <w:t>Stimulere til moderne treningsanlegg utover de regionale anleggene</w:t>
      </w:r>
      <w:r w:rsidR="00C03BFF">
        <w:rPr>
          <w:b/>
          <w:sz w:val="28"/>
          <w:szCs w:val="28"/>
        </w:rPr>
        <w:t xml:space="preserve"> </w:t>
      </w:r>
      <w:r w:rsidR="00C03BFF" w:rsidRPr="004B6247">
        <w:rPr>
          <w:b/>
        </w:rPr>
        <w:t>NB! Ikke for mange, avhengig av aktivitet lokalt</w:t>
      </w:r>
    </w:p>
    <w:p w:rsidR="004B6247" w:rsidRDefault="004B6247" w:rsidP="00C03BFF">
      <w:pPr>
        <w:pStyle w:val="Ingenmellomrom"/>
        <w:numPr>
          <w:ilvl w:val="0"/>
          <w:numId w:val="2"/>
        </w:numPr>
        <w:rPr>
          <w:b/>
        </w:rPr>
      </w:pPr>
      <w:r>
        <w:rPr>
          <w:b/>
        </w:rPr>
        <w:t>Timeshareponnier</w:t>
      </w:r>
    </w:p>
    <w:p w:rsidR="004B6247" w:rsidRDefault="004B6247" w:rsidP="00C03BFF">
      <w:pPr>
        <w:pStyle w:val="Ingenmellomrom"/>
        <w:numPr>
          <w:ilvl w:val="0"/>
          <w:numId w:val="2"/>
        </w:numPr>
        <w:rPr>
          <w:b/>
        </w:rPr>
      </w:pPr>
      <w:r>
        <w:rPr>
          <w:b/>
        </w:rPr>
        <w:t>Amatørstall</w:t>
      </w:r>
    </w:p>
    <w:p w:rsidR="004B6247" w:rsidRDefault="004B6247" w:rsidP="00C03BFF">
      <w:pPr>
        <w:pStyle w:val="Ingenmellomrom"/>
        <w:numPr>
          <w:ilvl w:val="0"/>
          <w:numId w:val="2"/>
        </w:numPr>
        <w:rPr>
          <w:b/>
        </w:rPr>
      </w:pPr>
      <w:r>
        <w:rPr>
          <w:b/>
        </w:rPr>
        <w:t>Ungdomsstall</w:t>
      </w:r>
    </w:p>
    <w:p w:rsidR="004B6247" w:rsidRDefault="004B6247" w:rsidP="00C03BFF">
      <w:pPr>
        <w:pStyle w:val="Ingenmellomrom"/>
        <w:numPr>
          <w:ilvl w:val="0"/>
          <w:numId w:val="2"/>
        </w:numPr>
        <w:rPr>
          <w:b/>
        </w:rPr>
      </w:pPr>
      <w:r>
        <w:rPr>
          <w:b/>
        </w:rPr>
        <w:t>Ponniskole</w:t>
      </w:r>
    </w:p>
    <w:p w:rsidR="004B6247" w:rsidRDefault="004B6247" w:rsidP="00C03BFF">
      <w:pPr>
        <w:pStyle w:val="Ingenmellomrom"/>
        <w:numPr>
          <w:ilvl w:val="0"/>
          <w:numId w:val="2"/>
        </w:numPr>
        <w:rPr>
          <w:b/>
        </w:rPr>
      </w:pPr>
      <w:r>
        <w:rPr>
          <w:b/>
        </w:rPr>
        <w:t>«</w:t>
      </w:r>
      <w:proofErr w:type="gramStart"/>
      <w:r>
        <w:rPr>
          <w:b/>
        </w:rPr>
        <w:t>bli</w:t>
      </w:r>
      <w:proofErr w:type="gramEnd"/>
      <w:r>
        <w:rPr>
          <w:b/>
        </w:rPr>
        <w:t xml:space="preserve"> kjent med hesten/travet» kvelder hvor man inviterer korps/skoleklasser, idrettslag/firmaer til å stelle/leie/kose/kjøre/ri</w:t>
      </w:r>
    </w:p>
    <w:p w:rsidR="009B430E" w:rsidRDefault="009B430E" w:rsidP="00C03BFF">
      <w:pPr>
        <w:pStyle w:val="Ingenmellomrom"/>
        <w:numPr>
          <w:ilvl w:val="0"/>
          <w:numId w:val="2"/>
        </w:numPr>
        <w:rPr>
          <w:b/>
        </w:rPr>
      </w:pPr>
      <w:r>
        <w:rPr>
          <w:b/>
        </w:rPr>
        <w:t>Eget område hvor de kan ferdes trygt</w:t>
      </w:r>
    </w:p>
    <w:p w:rsidR="009B430E" w:rsidRDefault="009B430E" w:rsidP="00C03BFF">
      <w:pPr>
        <w:pStyle w:val="Ingenmellomrom"/>
        <w:numPr>
          <w:ilvl w:val="0"/>
          <w:numId w:val="2"/>
        </w:numPr>
        <w:rPr>
          <w:b/>
        </w:rPr>
      </w:pPr>
      <w:r>
        <w:rPr>
          <w:b/>
        </w:rPr>
        <w:t>Egen stall med oppholdsrom</w:t>
      </w:r>
    </w:p>
    <w:p w:rsidR="009B430E" w:rsidRPr="004B6247" w:rsidRDefault="009B430E" w:rsidP="00C03BFF">
      <w:pPr>
        <w:pStyle w:val="Ingenmellomrom"/>
        <w:numPr>
          <w:ilvl w:val="0"/>
          <w:numId w:val="2"/>
        </w:numPr>
        <w:rPr>
          <w:b/>
        </w:rPr>
      </w:pPr>
      <w:r>
        <w:rPr>
          <w:b/>
        </w:rPr>
        <w:t>Ponnier på banen, som ungdommer kan bruke</w:t>
      </w:r>
    </w:p>
    <w:p w:rsidR="00525E48" w:rsidRDefault="00525E48"/>
    <w:sectPr w:rsidR="00525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42B9"/>
    <w:multiLevelType w:val="hybridMultilevel"/>
    <w:tmpl w:val="76F63DA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82F6FFB"/>
    <w:multiLevelType w:val="hybridMultilevel"/>
    <w:tmpl w:val="2B222704"/>
    <w:lvl w:ilvl="0" w:tplc="39782E1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6B"/>
    <w:rsid w:val="000803E3"/>
    <w:rsid w:val="001770BB"/>
    <w:rsid w:val="004B6247"/>
    <w:rsid w:val="00525E48"/>
    <w:rsid w:val="00536D92"/>
    <w:rsid w:val="005C02F4"/>
    <w:rsid w:val="00602617"/>
    <w:rsid w:val="00667CAB"/>
    <w:rsid w:val="006A7C6B"/>
    <w:rsid w:val="009B430E"/>
    <w:rsid w:val="009F334D"/>
    <w:rsid w:val="00AF7830"/>
    <w:rsid w:val="00B0404F"/>
    <w:rsid w:val="00B0513E"/>
    <w:rsid w:val="00B71DDC"/>
    <w:rsid w:val="00C03BFF"/>
    <w:rsid w:val="00C811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7FA1D-5660-438F-8870-84402FB5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A7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754</Words>
  <Characters>3997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4</cp:revision>
  <dcterms:created xsi:type="dcterms:W3CDTF">2016-11-02T09:58:00Z</dcterms:created>
  <dcterms:modified xsi:type="dcterms:W3CDTF">2016-11-02T11:01:00Z</dcterms:modified>
</cp:coreProperties>
</file>