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66" w:rsidRPr="00756966" w:rsidRDefault="00756966" w:rsidP="00756966">
      <w:pPr>
        <w:pStyle w:val="Ingenmellomrom"/>
        <w:rPr>
          <w:b/>
          <w:sz w:val="24"/>
          <w:szCs w:val="24"/>
        </w:rPr>
      </w:pPr>
      <w:r w:rsidRPr="00756966">
        <w:rPr>
          <w:b/>
          <w:sz w:val="24"/>
          <w:szCs w:val="24"/>
        </w:rPr>
        <w:t>Notat fra</w:t>
      </w:r>
      <w:r w:rsidR="002474E8" w:rsidRPr="00756966">
        <w:rPr>
          <w:b/>
          <w:sz w:val="24"/>
          <w:szCs w:val="24"/>
        </w:rPr>
        <w:t xml:space="preserve"> </w:t>
      </w:r>
      <w:r w:rsidR="00CC63DF" w:rsidRPr="00756966">
        <w:rPr>
          <w:b/>
          <w:sz w:val="24"/>
          <w:szCs w:val="24"/>
        </w:rPr>
        <w:t xml:space="preserve">felles </w:t>
      </w:r>
      <w:r w:rsidR="002474E8" w:rsidRPr="00756966">
        <w:rPr>
          <w:b/>
          <w:sz w:val="24"/>
          <w:szCs w:val="24"/>
        </w:rPr>
        <w:t>styremøte i Midt-Norge Travforbund</w:t>
      </w:r>
      <w:r w:rsidR="00CC63DF" w:rsidRPr="00756966">
        <w:rPr>
          <w:b/>
          <w:sz w:val="24"/>
          <w:szCs w:val="24"/>
        </w:rPr>
        <w:t>,</w:t>
      </w:r>
      <w:r w:rsidR="002474E8" w:rsidRPr="00756966">
        <w:rPr>
          <w:b/>
          <w:sz w:val="24"/>
          <w:szCs w:val="24"/>
        </w:rPr>
        <w:t xml:space="preserve"> </w:t>
      </w:r>
      <w:r w:rsidR="00CC63DF" w:rsidRPr="00756966">
        <w:rPr>
          <w:b/>
          <w:sz w:val="24"/>
          <w:szCs w:val="24"/>
        </w:rPr>
        <w:t xml:space="preserve">Leangen Travbane AS og Leangentravets Eiendom AS </w:t>
      </w:r>
      <w:r w:rsidR="002474E8" w:rsidRPr="00756966">
        <w:rPr>
          <w:b/>
          <w:sz w:val="24"/>
          <w:szCs w:val="24"/>
        </w:rPr>
        <w:t>tirsdag 12. juni 2018 kl 1</w:t>
      </w:r>
      <w:r w:rsidR="00EA1EC5" w:rsidRPr="00756966">
        <w:rPr>
          <w:b/>
          <w:sz w:val="24"/>
          <w:szCs w:val="24"/>
        </w:rPr>
        <w:t>7</w:t>
      </w:r>
      <w:r w:rsidR="002474E8" w:rsidRPr="00756966">
        <w:rPr>
          <w:b/>
          <w:sz w:val="24"/>
          <w:szCs w:val="24"/>
        </w:rPr>
        <w:t xml:space="preserve">:00. </w:t>
      </w:r>
    </w:p>
    <w:p w:rsidR="00EA1EC5" w:rsidRDefault="00EA1EC5" w:rsidP="00756966">
      <w:pPr>
        <w:pStyle w:val="Ingenmellomrom"/>
        <w:rPr>
          <w:b/>
          <w:sz w:val="24"/>
          <w:szCs w:val="24"/>
        </w:rPr>
      </w:pPr>
      <w:r w:rsidRPr="00756966">
        <w:rPr>
          <w:b/>
          <w:sz w:val="24"/>
          <w:szCs w:val="24"/>
        </w:rPr>
        <w:t>Sted: Tregården Restaurant og selskapslokaler, adresse: Ulavegen5, 7045 Trondheim.</w:t>
      </w:r>
    </w:p>
    <w:p w:rsidR="00756966" w:rsidRDefault="00756966" w:rsidP="00756966">
      <w:pPr>
        <w:pStyle w:val="Ingenmellomrom"/>
        <w:rPr>
          <w:b/>
        </w:rPr>
      </w:pPr>
      <w:r>
        <w:rPr>
          <w:b/>
        </w:rPr>
        <w:t>Tilstede</w:t>
      </w:r>
      <w:r w:rsidR="00FA55BE">
        <w:rPr>
          <w:b/>
        </w:rPr>
        <w:t xml:space="preserve">: Asbjørn Opdal, Morten Valstad, Ketil Oksvold, Jan Frode Holltrø, Gunnar Bergem, Ola Eidsmo, Gaute Inge Helseth, Ronny Risvik, Thea Indrebø, Roger Rundhaug, Sverre Hosen, Håvard Winther Storler, Rune </w:t>
      </w:r>
      <w:proofErr w:type="spellStart"/>
      <w:r w:rsidR="00FA55BE">
        <w:rPr>
          <w:b/>
        </w:rPr>
        <w:t>Setsaas</w:t>
      </w:r>
      <w:proofErr w:type="spellEnd"/>
      <w:r w:rsidR="00FA55BE">
        <w:rPr>
          <w:b/>
        </w:rPr>
        <w:t xml:space="preserve">, Per Dag Hole, Per Tronstad, Hilde </w:t>
      </w:r>
      <w:proofErr w:type="spellStart"/>
      <w:r w:rsidR="00FA55BE">
        <w:rPr>
          <w:b/>
        </w:rPr>
        <w:t>Schiefloe</w:t>
      </w:r>
      <w:proofErr w:type="spellEnd"/>
      <w:r w:rsidR="00FA55BE">
        <w:rPr>
          <w:b/>
        </w:rPr>
        <w:t xml:space="preserve">, </w:t>
      </w:r>
      <w:r w:rsidR="000C34BE">
        <w:rPr>
          <w:b/>
        </w:rPr>
        <w:t xml:space="preserve">Magne Løfaldli, Roar Øverbø, Odd </w:t>
      </w:r>
      <w:proofErr w:type="spellStart"/>
      <w:r w:rsidR="000C34BE">
        <w:rPr>
          <w:b/>
        </w:rPr>
        <w:t>Haugdahl</w:t>
      </w:r>
      <w:proofErr w:type="spellEnd"/>
      <w:r w:rsidR="000C34BE">
        <w:rPr>
          <w:b/>
        </w:rPr>
        <w:t>, Reidar Samskott, Robert Jakobsen og Kristin Brekken.</w:t>
      </w:r>
    </w:p>
    <w:p w:rsidR="000C34BE" w:rsidRPr="00756966" w:rsidRDefault="000C34BE" w:rsidP="00756966">
      <w:pPr>
        <w:pStyle w:val="Ingenmellomrom"/>
        <w:rPr>
          <w:b/>
        </w:rPr>
      </w:pPr>
    </w:p>
    <w:p w:rsidR="002474E8" w:rsidRDefault="002474E8">
      <w:pPr>
        <w:rPr>
          <w:b/>
          <w:sz w:val="24"/>
          <w:szCs w:val="24"/>
          <w:u w:val="single"/>
        </w:rPr>
      </w:pPr>
      <w:r w:rsidRPr="007E18C9">
        <w:rPr>
          <w:b/>
          <w:sz w:val="24"/>
          <w:szCs w:val="24"/>
          <w:u w:val="single"/>
        </w:rPr>
        <w:t>Saksliste</w:t>
      </w:r>
      <w:r w:rsidR="00930E20" w:rsidRPr="007E18C9">
        <w:rPr>
          <w:b/>
          <w:sz w:val="24"/>
          <w:szCs w:val="24"/>
          <w:u w:val="single"/>
        </w:rPr>
        <w:t xml:space="preserve"> </w:t>
      </w:r>
      <w:r w:rsidR="00EA1EC5" w:rsidRPr="007E18C9">
        <w:rPr>
          <w:b/>
          <w:sz w:val="24"/>
          <w:szCs w:val="24"/>
          <w:u w:val="single"/>
        </w:rPr>
        <w:t>–</w:t>
      </w:r>
      <w:r w:rsidR="0062780B" w:rsidRPr="007E18C9">
        <w:rPr>
          <w:b/>
          <w:sz w:val="24"/>
          <w:szCs w:val="24"/>
          <w:u w:val="single"/>
        </w:rPr>
        <w:t xml:space="preserve"> felles</w:t>
      </w:r>
    </w:p>
    <w:p w:rsidR="000C34BE" w:rsidRPr="000C34BE" w:rsidRDefault="000C34BE">
      <w:r>
        <w:t>Møtet ble åpnet av Asbjørn Opdal som kort orienterte om dagens agenda, før det ble servert middag.</w:t>
      </w:r>
    </w:p>
    <w:p w:rsidR="002474E8" w:rsidRPr="00BC1822" w:rsidRDefault="002474E8" w:rsidP="00BC1822">
      <w:pPr>
        <w:pStyle w:val="Ingenmellomrom"/>
        <w:rPr>
          <w:b/>
        </w:rPr>
      </w:pPr>
      <w:r w:rsidRPr="00BC1822">
        <w:rPr>
          <w:b/>
        </w:rPr>
        <w:t xml:space="preserve">Sak </w:t>
      </w:r>
      <w:proofErr w:type="gramStart"/>
      <w:r w:rsidRPr="00BC1822">
        <w:rPr>
          <w:b/>
        </w:rPr>
        <w:t>1</w:t>
      </w:r>
      <w:r w:rsidR="007E18C9">
        <w:rPr>
          <w:b/>
        </w:rPr>
        <w:t>:</w:t>
      </w:r>
      <w:r w:rsidR="00BC1822" w:rsidRPr="00BC1822">
        <w:rPr>
          <w:b/>
        </w:rPr>
        <w:t xml:space="preserve"> </w:t>
      </w:r>
      <w:r w:rsidRPr="00BC1822">
        <w:rPr>
          <w:b/>
        </w:rPr>
        <w:t xml:space="preserve"> Orientering</w:t>
      </w:r>
      <w:proofErr w:type="gramEnd"/>
      <w:r w:rsidRPr="00BC1822">
        <w:rPr>
          <w:b/>
        </w:rPr>
        <w:t xml:space="preserve"> om skattefritaket for Nye Leangen.</w:t>
      </w:r>
    </w:p>
    <w:p w:rsidR="0029167C" w:rsidRDefault="0029167C" w:rsidP="00BC1822">
      <w:pPr>
        <w:pStyle w:val="Ingenmellomrom"/>
      </w:pPr>
      <w:r>
        <w:t>Tone Lillestøl fra Ernst &amp; Young orienter</w:t>
      </w:r>
      <w:r w:rsidR="000C34BE">
        <w:t>t</w:t>
      </w:r>
      <w:r>
        <w:t>e om skattefritaket</w:t>
      </w:r>
      <w:r w:rsidR="00EA1EC5">
        <w:t>, via Skype kl 18:</w:t>
      </w:r>
      <w:r w:rsidR="000C34BE">
        <w:t>1</w:t>
      </w:r>
      <w:r w:rsidR="00EA1EC5">
        <w:t>0.</w:t>
      </w:r>
    </w:p>
    <w:p w:rsidR="00BC1822" w:rsidRDefault="00F93B81" w:rsidP="00BC1822">
      <w:pPr>
        <w:pStyle w:val="Ingenmellomrom"/>
      </w:pPr>
      <w:r>
        <w:t>Hennes presentasjon er utsendt til styrene i etterkant. Skattevedtaket var utsendt på forhånd.</w:t>
      </w:r>
    </w:p>
    <w:p w:rsidR="00226BEF" w:rsidRPr="00226BEF" w:rsidRDefault="00226BEF" w:rsidP="00BC1822">
      <w:pPr>
        <w:pStyle w:val="Ingenmellomrom"/>
      </w:pPr>
      <w:r w:rsidRPr="00226BEF">
        <w:t>Etter presentasjonen fra Tone Lillestøl, ble det åpnet for spørsmål etterfulgt av en diskusjon rundt bordet for å skape en felles forståelse av situasjonen. Det vil være viktig å bruke Ernst &amp; Youngs kompetanse på skatt og moms.</w:t>
      </w:r>
    </w:p>
    <w:p w:rsidR="00226BEF" w:rsidRDefault="00226BEF" w:rsidP="00BC1822">
      <w:pPr>
        <w:pStyle w:val="Ingenmellomrom"/>
        <w:rPr>
          <w:color w:val="1F497D"/>
        </w:rPr>
      </w:pPr>
    </w:p>
    <w:p w:rsidR="00BC1822" w:rsidRDefault="00BC1822" w:rsidP="00BC1822">
      <w:pPr>
        <w:pStyle w:val="Ingenmellomrom"/>
        <w:rPr>
          <w:b/>
        </w:rPr>
      </w:pPr>
      <w:r>
        <w:rPr>
          <w:b/>
        </w:rPr>
        <w:t>Sak 2</w:t>
      </w:r>
      <w:r w:rsidR="007E18C9">
        <w:rPr>
          <w:b/>
        </w:rPr>
        <w:t>:</w:t>
      </w:r>
      <w:r>
        <w:rPr>
          <w:b/>
        </w:rPr>
        <w:t xml:space="preserve"> Leangentravets Eiendom AS</w:t>
      </w:r>
    </w:p>
    <w:p w:rsidR="00BC1822" w:rsidRDefault="00F93B81" w:rsidP="00BC1822">
      <w:pPr>
        <w:pStyle w:val="Ingenmellomrom"/>
      </w:pPr>
      <w:r>
        <w:t>Per T</w:t>
      </w:r>
      <w:r w:rsidRPr="00F93B81">
        <w:t xml:space="preserve">ronstad </w:t>
      </w:r>
      <w:r>
        <w:t>orienterte om status for «</w:t>
      </w:r>
      <w:r w:rsidR="00BC1822" w:rsidRPr="00F93B81">
        <w:t>Nye Leangen</w:t>
      </w:r>
      <w:r>
        <w:t>». Behandling</w:t>
      </w:r>
      <w:r w:rsidR="0024054C">
        <w:t>en i kommunestyret</w:t>
      </w:r>
      <w:r>
        <w:t xml:space="preserve"> av KPA i Malvik kommune ble i mai utsatt til 18. juni.</w:t>
      </w:r>
      <w:r w:rsidR="0024054C">
        <w:t xml:space="preserve"> Etter førstegangsbehandlingen er det høring og ferie, før det blir annengangs behandling i kommunestyret i oktober.</w:t>
      </w:r>
    </w:p>
    <w:p w:rsidR="0024054C" w:rsidRDefault="0024054C" w:rsidP="00BC1822">
      <w:pPr>
        <w:pStyle w:val="Ingenmellomrom"/>
      </w:pPr>
      <w:r>
        <w:t>Nye Veier regner med at de er klare for oppstart tidlig i 3. kvartal i 2019, det gir marginalt med tid for vår reguleringssak, som vil kunne gjennomføres på 8 – 10 mnd. Det er omsøkt 230 dekar i KPA.</w:t>
      </w:r>
    </w:p>
    <w:p w:rsidR="00BC1822" w:rsidRDefault="00BC1822" w:rsidP="00BC1822">
      <w:pPr>
        <w:pStyle w:val="Ingenmellomrom"/>
      </w:pPr>
    </w:p>
    <w:p w:rsidR="00BC1822" w:rsidRDefault="00BC1822" w:rsidP="00BC1822">
      <w:pPr>
        <w:pStyle w:val="Ingenmellomrom"/>
        <w:rPr>
          <w:b/>
        </w:rPr>
      </w:pPr>
      <w:r>
        <w:rPr>
          <w:b/>
        </w:rPr>
        <w:t>Sak 3</w:t>
      </w:r>
      <w:r w:rsidR="007E18C9">
        <w:rPr>
          <w:b/>
        </w:rPr>
        <w:t>:</w:t>
      </w:r>
      <w:r>
        <w:rPr>
          <w:b/>
        </w:rPr>
        <w:t xml:space="preserve"> Leangen Travbane AS</w:t>
      </w:r>
    </w:p>
    <w:p w:rsidR="00BC1822" w:rsidRDefault="004D2FC4" w:rsidP="00BC1822">
      <w:pPr>
        <w:pStyle w:val="Ingenmellomrom"/>
      </w:pPr>
      <w:r>
        <w:t>Håvard Winter Storler og Robert Jakobsen redegjorde for status på i driftsselskapet.</w:t>
      </w:r>
    </w:p>
    <w:p w:rsidR="007E4434" w:rsidRDefault="004D2FC4" w:rsidP="00BC1822">
      <w:pPr>
        <w:pStyle w:val="Ingenmellomrom"/>
      </w:pPr>
      <w:r>
        <w:t xml:space="preserve">En avlyst kjøredag ga </w:t>
      </w:r>
      <w:proofErr w:type="spellStart"/>
      <w:r>
        <w:t>ca</w:t>
      </w:r>
      <w:proofErr w:type="spellEnd"/>
      <w:r>
        <w:t xml:space="preserve"> kr 250000,- i ekstra utgifter. Heldigvis har stor innmelding til løpene ført til at det er arrangert flere løpsdager med 10 og 11 spilleløp. Dette har gitt e</w:t>
      </w:r>
      <w:r w:rsidR="00B43B72">
        <w:t xml:space="preserve">n liten kompensasjon til hesteeierne for løpsdagen som ble avlyst. Per Jørgensen er engasjert og jobber med sponsorer og arrangement. Det jobbes for fullt mot Midtsommertravet. I år vil man produsere ett magasin til Midtsommertravet, som vil inneholde program for fredag og lørdag, samt stoff om løpene og trønderske hester og hesteeiere. </w:t>
      </w:r>
    </w:p>
    <w:p w:rsidR="004D2FC4" w:rsidRDefault="00B43B72" w:rsidP="00BC1822">
      <w:pPr>
        <w:pStyle w:val="Ingenmellomrom"/>
      </w:pPr>
      <w:r>
        <w:t>Det jobbes med Travskolen, som blir etablert i stallen til Roar Walsøe. Lisa Ranita Johansen er ansatt til å drive Travskolen, og Roar Walsøe vil være en ressurs for aktiviteten</w:t>
      </w:r>
      <w:r w:rsidR="007E4434">
        <w:t xml:space="preserve">. Det er gjennomført befaring på Sørlandet og i </w:t>
      </w:r>
      <w:proofErr w:type="spellStart"/>
      <w:r w:rsidR="007E4434">
        <w:t>Østersund</w:t>
      </w:r>
      <w:proofErr w:type="spellEnd"/>
      <w:r w:rsidR="00632F22">
        <w:t>,</w:t>
      </w:r>
      <w:bookmarkStart w:id="0" w:name="_GoBack"/>
      <w:bookmarkEnd w:id="0"/>
      <w:r w:rsidR="007E4434">
        <w:t xml:space="preserve"> på travskolene der. Dette vil bli en flott rekrutteringsarena.</w:t>
      </w:r>
    </w:p>
    <w:p w:rsidR="00B94521" w:rsidRDefault="00B94521" w:rsidP="00BC1822">
      <w:pPr>
        <w:pStyle w:val="Ingenmellomrom"/>
      </w:pPr>
    </w:p>
    <w:p w:rsidR="00CC63DF" w:rsidRDefault="00DE0F54" w:rsidP="00BC1822">
      <w:pPr>
        <w:pStyle w:val="Ingenmellomrom"/>
        <w:rPr>
          <w:b/>
        </w:rPr>
      </w:pPr>
      <w:r>
        <w:rPr>
          <w:b/>
        </w:rPr>
        <w:t>Trondheim 13</w:t>
      </w:r>
      <w:r w:rsidR="00CC63DF" w:rsidRPr="00CC63DF">
        <w:rPr>
          <w:b/>
        </w:rPr>
        <w:t>.06.18</w:t>
      </w:r>
    </w:p>
    <w:p w:rsidR="00CC63DF" w:rsidRPr="00CC63DF" w:rsidRDefault="007E4434" w:rsidP="00BC1822">
      <w:pPr>
        <w:pStyle w:val="Ingenmellomrom"/>
        <w:rPr>
          <w:b/>
        </w:rPr>
      </w:pPr>
      <w:r>
        <w:rPr>
          <w:b/>
        </w:rPr>
        <w:t>Sverre Hosen</w:t>
      </w:r>
    </w:p>
    <w:p w:rsidR="00930E20" w:rsidRDefault="00930E20" w:rsidP="00BC1822">
      <w:pPr>
        <w:pStyle w:val="Ingenmellomrom"/>
      </w:pPr>
    </w:p>
    <w:p w:rsidR="0062780B" w:rsidRDefault="0062780B" w:rsidP="00BC1822">
      <w:pPr>
        <w:pStyle w:val="Ingenmellomrom"/>
      </w:pPr>
    </w:p>
    <w:p w:rsidR="0062780B" w:rsidRDefault="0062780B" w:rsidP="00BC1822">
      <w:pPr>
        <w:pStyle w:val="Ingenmellomrom"/>
      </w:pPr>
    </w:p>
    <w:p w:rsidR="0062780B" w:rsidRPr="00BC1822" w:rsidRDefault="0062780B" w:rsidP="00BC1822">
      <w:pPr>
        <w:pStyle w:val="Ingenmellomrom"/>
      </w:pPr>
    </w:p>
    <w:p w:rsidR="002474E8" w:rsidRDefault="002474E8"/>
    <w:sectPr w:rsidR="0024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50F31"/>
    <w:multiLevelType w:val="hybridMultilevel"/>
    <w:tmpl w:val="FEF486C4"/>
    <w:lvl w:ilvl="0" w:tplc="258A7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E8"/>
    <w:rsid w:val="00055C12"/>
    <w:rsid w:val="000616E8"/>
    <w:rsid w:val="000C34BE"/>
    <w:rsid w:val="0010286B"/>
    <w:rsid w:val="00171A10"/>
    <w:rsid w:val="00226BEF"/>
    <w:rsid w:val="0024054C"/>
    <w:rsid w:val="002474E8"/>
    <w:rsid w:val="0029167C"/>
    <w:rsid w:val="00416BA1"/>
    <w:rsid w:val="00475EA5"/>
    <w:rsid w:val="004D2FC4"/>
    <w:rsid w:val="0062780B"/>
    <w:rsid w:val="00632F22"/>
    <w:rsid w:val="00664108"/>
    <w:rsid w:val="00695D28"/>
    <w:rsid w:val="00756966"/>
    <w:rsid w:val="007E18C9"/>
    <w:rsid w:val="007E4434"/>
    <w:rsid w:val="00817F3B"/>
    <w:rsid w:val="00930E20"/>
    <w:rsid w:val="009A6CE5"/>
    <w:rsid w:val="00A722B1"/>
    <w:rsid w:val="00B43B72"/>
    <w:rsid w:val="00B94521"/>
    <w:rsid w:val="00BA365F"/>
    <w:rsid w:val="00BC1822"/>
    <w:rsid w:val="00CC63DF"/>
    <w:rsid w:val="00D066E9"/>
    <w:rsid w:val="00DB6419"/>
    <w:rsid w:val="00DD43D0"/>
    <w:rsid w:val="00DE0F54"/>
    <w:rsid w:val="00E44379"/>
    <w:rsid w:val="00EA1EC5"/>
    <w:rsid w:val="00F93B81"/>
    <w:rsid w:val="00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B657FB-A1C8-4698-BC7C-09D7B6D9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C1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6</cp:revision>
  <dcterms:created xsi:type="dcterms:W3CDTF">2018-06-13T10:16:00Z</dcterms:created>
  <dcterms:modified xsi:type="dcterms:W3CDTF">2018-06-14T10:49:00Z</dcterms:modified>
</cp:coreProperties>
</file>