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A3F" w:rsidRDefault="00AF51C1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Protokoll fra</w:t>
      </w:r>
      <w:r w:rsidR="00752A58" w:rsidRPr="00752A58">
        <w:rPr>
          <w:b/>
          <w:sz w:val="24"/>
          <w:szCs w:val="24"/>
        </w:rPr>
        <w:t xml:space="preserve"> styremøte i Midt-Norge Travforbund tirsdag 16. januar 2018</w:t>
      </w:r>
      <w:r w:rsidR="00E2035A">
        <w:rPr>
          <w:b/>
          <w:sz w:val="24"/>
          <w:szCs w:val="24"/>
        </w:rPr>
        <w:t>, kl 18.00</w:t>
      </w:r>
      <w:r w:rsidR="00752A58" w:rsidRPr="00752A58">
        <w:rPr>
          <w:b/>
          <w:sz w:val="24"/>
          <w:szCs w:val="24"/>
        </w:rPr>
        <w:t>, Leangen Travbane</w:t>
      </w:r>
    </w:p>
    <w:p w:rsidR="00AF51C1" w:rsidRDefault="00AF51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Tilstede: Edmund Morewood, Noralf Brækken, Morten Valstad, Asbjørn Opdal, Jan Frode Holltrø, Anne Mette Berg-Christiansen, </w:t>
      </w:r>
      <w:r w:rsidR="00D36E49">
        <w:rPr>
          <w:b/>
          <w:sz w:val="24"/>
          <w:szCs w:val="24"/>
        </w:rPr>
        <w:t xml:space="preserve">Thea Indrebø </w:t>
      </w:r>
      <w:r w:rsidR="006C77DF">
        <w:rPr>
          <w:b/>
          <w:sz w:val="24"/>
          <w:szCs w:val="24"/>
        </w:rPr>
        <w:t>og Sverre Hosen</w:t>
      </w:r>
    </w:p>
    <w:p w:rsidR="006C77DF" w:rsidRDefault="006C77DF">
      <w:pPr>
        <w:rPr>
          <w:b/>
          <w:sz w:val="24"/>
          <w:szCs w:val="24"/>
        </w:rPr>
      </w:pPr>
      <w:r>
        <w:rPr>
          <w:b/>
          <w:sz w:val="24"/>
          <w:szCs w:val="24"/>
        </w:rPr>
        <w:t>Forfall: Ketil Oksvold, Jan Ola Riseth, Bjørn Steinshaug, Magne Løfaldli, Laila Næve, Elin Flataune</w:t>
      </w:r>
    </w:p>
    <w:p w:rsidR="00752A58" w:rsidRPr="00D32842" w:rsidRDefault="00752A58" w:rsidP="00752A58">
      <w:pPr>
        <w:pStyle w:val="Ingenmellomrom"/>
        <w:rPr>
          <w:b/>
        </w:rPr>
      </w:pPr>
      <w:r w:rsidRPr="00D32842">
        <w:rPr>
          <w:b/>
        </w:rPr>
        <w:t>Saksliste</w:t>
      </w:r>
    </w:p>
    <w:p w:rsidR="00752A58" w:rsidRDefault="00752A58" w:rsidP="00752A58">
      <w:pPr>
        <w:pStyle w:val="Ingenmellomrom"/>
        <w:rPr>
          <w:b/>
        </w:rPr>
      </w:pPr>
      <w:r w:rsidRPr="00D32842">
        <w:rPr>
          <w:b/>
        </w:rPr>
        <w:t>Sak 1: Godkjenning av protokoll fra 05.12.17</w:t>
      </w:r>
    </w:p>
    <w:p w:rsidR="006C77DF" w:rsidRPr="005F7BAA" w:rsidRDefault="006C77DF" w:rsidP="00752A58">
      <w:pPr>
        <w:pStyle w:val="Ingenmellomrom"/>
      </w:pPr>
      <w:r w:rsidRPr="005F7BAA">
        <w:t>Protokoll godkjent</w:t>
      </w:r>
    </w:p>
    <w:p w:rsidR="00752A58" w:rsidRDefault="00752A58" w:rsidP="00752A58">
      <w:pPr>
        <w:pStyle w:val="Ingenmellomrom"/>
      </w:pPr>
    </w:p>
    <w:p w:rsidR="00BD67E4" w:rsidRDefault="00752A58" w:rsidP="00F449E6">
      <w:pPr>
        <w:pStyle w:val="Ingenmellomrom"/>
        <w:rPr>
          <w:b/>
        </w:rPr>
      </w:pPr>
      <w:r w:rsidRPr="00D32842">
        <w:rPr>
          <w:b/>
        </w:rPr>
        <w:t xml:space="preserve">Sak 2: </w:t>
      </w:r>
      <w:r w:rsidR="00BD67E4" w:rsidRPr="00D32842">
        <w:rPr>
          <w:b/>
        </w:rPr>
        <w:t>DU-søknader</w:t>
      </w:r>
      <w:r w:rsidR="00CE0177" w:rsidRPr="00D32842">
        <w:rPr>
          <w:b/>
        </w:rPr>
        <w:t xml:space="preserve"> 2018</w:t>
      </w:r>
      <w:r w:rsidR="00BD67E4" w:rsidRPr="00D32842">
        <w:rPr>
          <w:b/>
        </w:rPr>
        <w:t>, rangering av innkomne søknader.</w:t>
      </w:r>
    </w:p>
    <w:p w:rsidR="00F449E6" w:rsidRPr="005F7BAA" w:rsidRDefault="00F449E6" w:rsidP="00F449E6">
      <w:pPr>
        <w:pStyle w:val="Ingenmellomrom"/>
      </w:pPr>
      <w:r w:rsidRPr="005F7BAA">
        <w:t>Anleggskontaktenes rangering ble gjennomgått.</w:t>
      </w:r>
    </w:p>
    <w:p w:rsidR="00F449E6" w:rsidRPr="00F449E6" w:rsidRDefault="00F449E6" w:rsidP="00F449E6">
      <w:pPr>
        <w:pStyle w:val="Ingenmellomrom"/>
        <w:rPr>
          <w:b/>
        </w:rPr>
      </w:pPr>
      <w:r w:rsidRPr="005F7BAA">
        <w:t>Vedtak: Styret støtter anleggskontaktenes rangering.</w:t>
      </w:r>
    </w:p>
    <w:p w:rsidR="00BD67E4" w:rsidRDefault="00BD67E4" w:rsidP="00752A58">
      <w:pPr>
        <w:pStyle w:val="Ingenmellomrom"/>
      </w:pPr>
    </w:p>
    <w:p w:rsidR="00BD67E4" w:rsidRPr="00D32842" w:rsidRDefault="00BD67E4" w:rsidP="00752A58">
      <w:pPr>
        <w:pStyle w:val="Ingenmellomrom"/>
        <w:rPr>
          <w:b/>
        </w:rPr>
      </w:pPr>
      <w:r w:rsidRPr="00D32842">
        <w:rPr>
          <w:b/>
        </w:rPr>
        <w:t xml:space="preserve">Sak 3: </w:t>
      </w:r>
      <w:r w:rsidR="0051214E" w:rsidRPr="00D32842">
        <w:rPr>
          <w:b/>
        </w:rPr>
        <w:t>Årets travlag og årets ildsjel 2017</w:t>
      </w:r>
    </w:p>
    <w:p w:rsidR="0051214E" w:rsidRDefault="00F449E6" w:rsidP="00F449E6">
      <w:pPr>
        <w:pStyle w:val="Ingenmellomrom"/>
      </w:pPr>
      <w:r>
        <w:t xml:space="preserve">Sverre oppfordret styret til å komme med forslag på Årets Ildsjel 2017 og årets Travlag 2017. Frist for innsending til DNT er 28.02.18. </w:t>
      </w:r>
    </w:p>
    <w:p w:rsidR="0051214E" w:rsidRDefault="0051214E" w:rsidP="00752A58">
      <w:pPr>
        <w:pStyle w:val="Ingenmellomrom"/>
      </w:pPr>
    </w:p>
    <w:p w:rsidR="0051214E" w:rsidRPr="00D32842" w:rsidRDefault="0051214E" w:rsidP="00752A58">
      <w:pPr>
        <w:pStyle w:val="Ingenmellomrom"/>
        <w:rPr>
          <w:b/>
        </w:rPr>
      </w:pPr>
      <w:r w:rsidRPr="00D32842">
        <w:rPr>
          <w:b/>
        </w:rPr>
        <w:t xml:space="preserve">Sak 4: </w:t>
      </w:r>
      <w:r w:rsidR="00C228E3" w:rsidRPr="00D32842">
        <w:rPr>
          <w:b/>
        </w:rPr>
        <w:t>MNTF GF 11.03.2017</w:t>
      </w:r>
    </w:p>
    <w:p w:rsidR="00C228E3" w:rsidRDefault="00C228E3" w:rsidP="00BF3674">
      <w:pPr>
        <w:pStyle w:val="Ingenmellomrom"/>
        <w:numPr>
          <w:ilvl w:val="0"/>
          <w:numId w:val="1"/>
        </w:numPr>
      </w:pPr>
      <w:r>
        <w:t>Regnskap 2017</w:t>
      </w:r>
      <w:r w:rsidR="00F449E6">
        <w:t xml:space="preserve"> – Sverre gjennomgikk regnskapet for 2017. Det viser ett minusresultat på kr 17559,04. Dette skyldes ekstra styremøter, ekstraordinær generalforsamling og </w:t>
      </w:r>
      <w:r w:rsidR="00DF3913">
        <w:t>full gjennomgang av alle treningsanlegg. Resultatet belastes egenkapitalen.</w:t>
      </w:r>
    </w:p>
    <w:p w:rsidR="00BF3674" w:rsidRDefault="00BF3674" w:rsidP="00BF3674">
      <w:pPr>
        <w:pStyle w:val="Ingenmellomrom"/>
        <w:numPr>
          <w:ilvl w:val="0"/>
          <w:numId w:val="1"/>
        </w:numPr>
      </w:pPr>
      <w:r>
        <w:t>Aktivitetsplan 2018</w:t>
      </w:r>
      <w:r w:rsidR="00DF3913">
        <w:t xml:space="preserve"> – fremlegges for generalforsamlingen</w:t>
      </w:r>
    </w:p>
    <w:p w:rsidR="00BF3674" w:rsidRDefault="00BF3674" w:rsidP="00BF3674">
      <w:pPr>
        <w:pStyle w:val="Ingenmellomrom"/>
        <w:numPr>
          <w:ilvl w:val="0"/>
          <w:numId w:val="1"/>
        </w:numPr>
      </w:pPr>
      <w:r>
        <w:t>Budsjett 2018</w:t>
      </w:r>
      <w:r w:rsidR="00DF3913">
        <w:t xml:space="preserve"> – Budsjettet må inneholde virkningen av vedtaket på DNTs generalforsamling i 2017, om representasjon til DNTs GF for 2018. Forbundet dekker reise og en natt på hotell. Styret legger frem forslag for generalforsamlingen om </w:t>
      </w:r>
      <w:r w:rsidR="00BF1444">
        <w:t xml:space="preserve">finansiering av kostnadene til representasjonen. I tillegg til reisetilskuddet fra DNT på kr 2000,- pr person, så foreslår styret </w:t>
      </w:r>
      <w:r w:rsidR="00DF3913">
        <w:t xml:space="preserve">en økning i kontingenten til MNTF til kr 50,- pr medlem, for å dekke inn </w:t>
      </w:r>
      <w:r w:rsidR="00BF1444">
        <w:t>disse reisekostnadene</w:t>
      </w:r>
      <w:r w:rsidR="00DF3913">
        <w:t>.</w:t>
      </w:r>
      <w:r w:rsidR="00BF1444">
        <w:t xml:space="preserve"> Ny kontingent sats gjøres gjeldende fra 2018.</w:t>
      </w:r>
    </w:p>
    <w:p w:rsidR="00BF3674" w:rsidRDefault="00BF3674" w:rsidP="00BF3674">
      <w:pPr>
        <w:pStyle w:val="Ingenmellomrom"/>
        <w:numPr>
          <w:ilvl w:val="0"/>
          <w:numId w:val="1"/>
        </w:numPr>
      </w:pPr>
      <w:r>
        <w:t>Årsberetning</w:t>
      </w:r>
      <w:r w:rsidR="00DF3913">
        <w:t xml:space="preserve"> – skrives, distribueres til styret og ferdigstilles til styremøte 20. februar.</w:t>
      </w:r>
    </w:p>
    <w:p w:rsidR="00BF3674" w:rsidRDefault="00BF3674" w:rsidP="00BF3674">
      <w:pPr>
        <w:pStyle w:val="Ingenmellomrom"/>
      </w:pPr>
    </w:p>
    <w:p w:rsidR="00BF3674" w:rsidRDefault="00BF3674" w:rsidP="00160FE1">
      <w:pPr>
        <w:pStyle w:val="Ingenmellomrom"/>
        <w:rPr>
          <w:b/>
        </w:rPr>
      </w:pPr>
      <w:r w:rsidRPr="00D32842">
        <w:rPr>
          <w:b/>
        </w:rPr>
        <w:t xml:space="preserve">Sak </w:t>
      </w:r>
      <w:r w:rsidR="00160FE1">
        <w:rPr>
          <w:b/>
        </w:rPr>
        <w:t>5: Informasjonsmøter i regionene</w:t>
      </w:r>
    </w:p>
    <w:p w:rsidR="00160FE1" w:rsidRPr="00160FE1" w:rsidRDefault="00160FE1" w:rsidP="00160FE1">
      <w:pPr>
        <w:pStyle w:val="Ingenmellomrom"/>
      </w:pPr>
      <w:r>
        <w:t>Sverre gikk gjennom forslag til agenda. Det er viktig med informasjonsmøter. Hovedtema blir Til Start, men også gjennomgang av forbundets øvrige aktiviteter. Møtene gjennomføres før generalforsamlingen i MNTF.</w:t>
      </w:r>
      <w:r w:rsidR="00B95EFE">
        <w:t xml:space="preserve"> Sverre og styrets medlemmer gjennomfører møtene.</w:t>
      </w:r>
    </w:p>
    <w:p w:rsidR="00BF3674" w:rsidRDefault="00BF3674" w:rsidP="00BF3674">
      <w:pPr>
        <w:pStyle w:val="Ingenmellomrom"/>
      </w:pPr>
    </w:p>
    <w:p w:rsidR="00A51050" w:rsidRDefault="00BF3674" w:rsidP="00BF3674">
      <w:pPr>
        <w:pStyle w:val="Ingenmellomrom"/>
        <w:rPr>
          <w:b/>
        </w:rPr>
      </w:pPr>
      <w:r w:rsidRPr="00D32842">
        <w:rPr>
          <w:b/>
        </w:rPr>
        <w:t xml:space="preserve">Sak 6: </w:t>
      </w:r>
      <w:r w:rsidR="00A51050">
        <w:rPr>
          <w:b/>
        </w:rPr>
        <w:t>Ungdomstrav</w:t>
      </w:r>
    </w:p>
    <w:p w:rsidR="00A51050" w:rsidRDefault="00B95EFE" w:rsidP="00BF3674">
      <w:pPr>
        <w:pStyle w:val="Ingenmellomrom"/>
      </w:pPr>
      <w:r>
        <w:t xml:space="preserve">MNTF har mottatt i 2018 kr 30000,- i etableringsstøtte for ungdomsgrupper i regionene. Dette kommer i tillegg til kr 20000,- mottatt i etableringstilskudd av den første ungdomsgruppen i MNTF, Leangen Ungdomsgruppe. Det er nå etablert grupper i Nord og på Fosen. Støtten må også brukes i forbindelse med etablering av de siste </w:t>
      </w:r>
      <w:proofErr w:type="spellStart"/>
      <w:r>
        <w:t>regionvise</w:t>
      </w:r>
      <w:proofErr w:type="spellEnd"/>
      <w:r>
        <w:t xml:space="preserve"> gruppene.</w:t>
      </w:r>
    </w:p>
    <w:p w:rsidR="00B95EFE" w:rsidRDefault="00965DA3" w:rsidP="00BF3674">
      <w:pPr>
        <w:pStyle w:val="Ingenmellomrom"/>
      </w:pPr>
      <w:r>
        <w:t>MNTF har også mottatt kr 20000,- i aktivitetsstøtte fra DNT. Denne dekker kostnadene ved Ungdomsserien 2017</w:t>
      </w:r>
      <w:r w:rsidR="00763CFC">
        <w:t xml:space="preserve"> – kr 8000,-</w:t>
      </w:r>
      <w:r>
        <w:t xml:space="preserve">, avslutning for Ungdomsgruppen i desember </w:t>
      </w:r>
      <w:r w:rsidR="00763CFC">
        <w:t xml:space="preserve">kr 2000,- </w:t>
      </w:r>
      <w:r>
        <w:t>og kr 10</w:t>
      </w:r>
      <w:r w:rsidR="00763CFC">
        <w:t>000,- i støtte til Ungdomsserien 2018.</w:t>
      </w:r>
    </w:p>
    <w:p w:rsidR="00763CFC" w:rsidRDefault="00763CFC" w:rsidP="00BF3674">
      <w:pPr>
        <w:pStyle w:val="Ingenmellomrom"/>
      </w:pPr>
      <w:r>
        <w:t>Det planlegges kursaktiviteter for 2018 for ungdommene. D</w:t>
      </w:r>
      <w:r w:rsidR="00400CAE">
        <w:t>NT</w:t>
      </w:r>
      <w:r>
        <w:t xml:space="preserve"> vil i løpet av februar komme med en oversikt over hva man kan søke støtte </w:t>
      </w:r>
      <w:r w:rsidR="00400CAE">
        <w:t>til</w:t>
      </w:r>
      <w:r>
        <w:t xml:space="preserve"> i </w:t>
      </w:r>
      <w:r w:rsidR="00400CAE">
        <w:t xml:space="preserve">2018. </w:t>
      </w:r>
      <w:r>
        <w:t>Gruppene har nå startkapital for sin virksomhet.</w:t>
      </w:r>
    </w:p>
    <w:p w:rsidR="00B95EFE" w:rsidRDefault="00B95EFE" w:rsidP="00BF3674">
      <w:pPr>
        <w:pStyle w:val="Ingenmellomrom"/>
        <w:rPr>
          <w:b/>
        </w:rPr>
      </w:pPr>
    </w:p>
    <w:p w:rsidR="00BF3674" w:rsidRDefault="00A51050" w:rsidP="00BF3674">
      <w:pPr>
        <w:pStyle w:val="Ingenmellomrom"/>
        <w:rPr>
          <w:b/>
        </w:rPr>
      </w:pPr>
      <w:r>
        <w:rPr>
          <w:b/>
        </w:rPr>
        <w:t xml:space="preserve">Sak 7: </w:t>
      </w:r>
      <w:r w:rsidR="00CE0177" w:rsidRPr="00D32842">
        <w:rPr>
          <w:b/>
        </w:rPr>
        <w:t>Nytt fra regionene</w:t>
      </w:r>
    </w:p>
    <w:p w:rsidR="00400CAE" w:rsidRDefault="00400CAE" w:rsidP="00BF3674">
      <w:pPr>
        <w:pStyle w:val="Ingenmellomrom"/>
      </w:pPr>
      <w:r w:rsidRPr="00400CAE">
        <w:rPr>
          <w:b/>
        </w:rPr>
        <w:lastRenderedPageBreak/>
        <w:t>Møre:</w:t>
      </w:r>
      <w:r w:rsidRPr="00400CAE">
        <w:t xml:space="preserve"> Det forberedes generalforsamlinger i lagene. Medlemmer fra regionen </w:t>
      </w:r>
      <w:r w:rsidR="00D40698">
        <w:t>har hatt starthester på Leangen med suksess de siste månedene.</w:t>
      </w:r>
    </w:p>
    <w:p w:rsidR="00D40698" w:rsidRDefault="00D40698" w:rsidP="00BF3674">
      <w:pPr>
        <w:pStyle w:val="Ingenmellomrom"/>
      </w:pPr>
      <w:r w:rsidRPr="00D33057">
        <w:rPr>
          <w:b/>
        </w:rPr>
        <w:t>Gauldal:</w:t>
      </w:r>
      <w:r>
        <w:t xml:space="preserve"> Mye hester i trening og stor deltakelse på Leangen med suksess. Sportslig</w:t>
      </w:r>
      <w:r w:rsidR="00D33057">
        <w:t xml:space="preserve"> går det godt for tiden. Det står investeringer for tur på Gauldal Travpark, blant annet traktor med diverse utstyr. Det jobbes også for å skape ett fast sosialt møtested på banen.</w:t>
      </w:r>
    </w:p>
    <w:p w:rsidR="00D33057" w:rsidRDefault="00D33057" w:rsidP="00BF3674">
      <w:pPr>
        <w:pStyle w:val="Ingenmellomrom"/>
      </w:pPr>
      <w:r w:rsidRPr="00D33057">
        <w:rPr>
          <w:b/>
        </w:rPr>
        <w:t xml:space="preserve">Nord: </w:t>
      </w:r>
      <w:r w:rsidRPr="00D33057">
        <w:t xml:space="preserve">Gode treningsforhold på Nossum, både i banen og på </w:t>
      </w:r>
      <w:proofErr w:type="spellStart"/>
      <w:r w:rsidRPr="00D33057">
        <w:t>rettstrekk</w:t>
      </w:r>
      <w:r w:rsidR="005F7BAA">
        <w:t>et</w:t>
      </w:r>
      <w:proofErr w:type="spellEnd"/>
      <w:r>
        <w:t>. Generalforsamlinger i lagene har startet.</w:t>
      </w:r>
    </w:p>
    <w:p w:rsidR="00D33057" w:rsidRDefault="00D33057" w:rsidP="00BF3674">
      <w:pPr>
        <w:pStyle w:val="Ingenmellomrom"/>
      </w:pPr>
      <w:r w:rsidRPr="00BE6369">
        <w:rPr>
          <w:b/>
        </w:rPr>
        <w:t>Ponni nord:</w:t>
      </w:r>
      <w:r>
        <w:t xml:space="preserve"> Det pågår lisenskurs for ponnikusker, og det holdes treninger. 12 ekvipasjer samlet på trening sist helg. 2 nye ponnier godkjent. 5 kusker skal avlegge teoriprøve.</w:t>
      </w:r>
      <w:r w:rsidR="00BE6369">
        <w:t xml:space="preserve"> Det jobbes godt i miljøet.</w:t>
      </w:r>
    </w:p>
    <w:p w:rsidR="00BE6369" w:rsidRPr="00D33057" w:rsidRDefault="00BE6369" w:rsidP="00BF3674">
      <w:pPr>
        <w:pStyle w:val="Ingenmellomrom"/>
        <w:rPr>
          <w:b/>
        </w:rPr>
      </w:pPr>
      <w:r>
        <w:t>Trondheim: Generalforsamlinger står for tur. I etterkant av disse blir det holdt «regionmøte».</w:t>
      </w:r>
    </w:p>
    <w:p w:rsidR="00CE0177" w:rsidRDefault="00CE0177" w:rsidP="00BF3674">
      <w:pPr>
        <w:pStyle w:val="Ingenmellomrom"/>
      </w:pPr>
    </w:p>
    <w:p w:rsidR="00394AFE" w:rsidRDefault="00CE0177" w:rsidP="00394AFE">
      <w:pPr>
        <w:pStyle w:val="Ingenmellomrom"/>
        <w:rPr>
          <w:b/>
        </w:rPr>
      </w:pPr>
      <w:r w:rsidRPr="00D32842">
        <w:rPr>
          <w:b/>
        </w:rPr>
        <w:t xml:space="preserve">Sak </w:t>
      </w:r>
      <w:r w:rsidR="00A51050">
        <w:rPr>
          <w:b/>
        </w:rPr>
        <w:t>8</w:t>
      </w:r>
      <w:r w:rsidRPr="00D32842">
        <w:rPr>
          <w:b/>
        </w:rPr>
        <w:t>: Forbundssekretærens kvarter</w:t>
      </w:r>
    </w:p>
    <w:p w:rsidR="00BE6369" w:rsidRDefault="00BE6369" w:rsidP="00394AFE">
      <w:pPr>
        <w:pStyle w:val="Ingenmellomrom"/>
      </w:pPr>
      <w:r w:rsidRPr="00BE6369">
        <w:t>Sverre viste til travets etiske retningslinjer, som nå er kunngjort på travsport.no. Der er både de to og firebeinte ivaretatt.</w:t>
      </w:r>
    </w:p>
    <w:p w:rsidR="00BE6369" w:rsidRPr="00BE6369" w:rsidRDefault="00BE6369" w:rsidP="00394AFE">
      <w:pPr>
        <w:pStyle w:val="Ingenmellomrom"/>
      </w:pPr>
    </w:p>
    <w:p w:rsidR="00CE0177" w:rsidRDefault="00CE0177" w:rsidP="00BF3674">
      <w:pPr>
        <w:pStyle w:val="Ingenmellomrom"/>
        <w:rPr>
          <w:b/>
        </w:rPr>
      </w:pPr>
      <w:r w:rsidRPr="00D32842">
        <w:rPr>
          <w:b/>
        </w:rPr>
        <w:t xml:space="preserve">Sak </w:t>
      </w:r>
      <w:r w:rsidR="00A51050">
        <w:rPr>
          <w:b/>
        </w:rPr>
        <w:t>9</w:t>
      </w:r>
      <w:r w:rsidRPr="00D32842">
        <w:rPr>
          <w:b/>
        </w:rPr>
        <w:t>: Nye Leangen</w:t>
      </w:r>
    </w:p>
    <w:p w:rsidR="002169D0" w:rsidRPr="002169D0" w:rsidRDefault="002169D0" w:rsidP="00BF3674">
      <w:pPr>
        <w:pStyle w:val="Ingenmellomrom"/>
      </w:pPr>
      <w:r w:rsidRPr="002169D0">
        <w:t xml:space="preserve">LTE AS sender inn papirene </w:t>
      </w:r>
      <w:r>
        <w:t>for Kommunens arealplan til</w:t>
      </w:r>
      <w:r w:rsidRPr="002169D0">
        <w:t xml:space="preserve"> Malvik</w:t>
      </w:r>
      <w:r>
        <w:t xml:space="preserve"> kommune denne uken.</w:t>
      </w:r>
    </w:p>
    <w:p w:rsidR="00CE0177" w:rsidRDefault="00CE0177" w:rsidP="00CE0177">
      <w:pPr>
        <w:pStyle w:val="Ingenmellomrom"/>
      </w:pPr>
    </w:p>
    <w:p w:rsidR="00CE0177" w:rsidRPr="00D32842" w:rsidRDefault="00CE0177" w:rsidP="00CE0177">
      <w:pPr>
        <w:pStyle w:val="Ingenmellomrom"/>
        <w:rPr>
          <w:b/>
        </w:rPr>
      </w:pPr>
      <w:r w:rsidRPr="00D32842">
        <w:rPr>
          <w:b/>
        </w:rPr>
        <w:t xml:space="preserve">Sak </w:t>
      </w:r>
      <w:r w:rsidR="00A51050">
        <w:rPr>
          <w:b/>
        </w:rPr>
        <w:t>10</w:t>
      </w:r>
      <w:r w:rsidRPr="00D32842">
        <w:rPr>
          <w:b/>
        </w:rPr>
        <w:t>: Eventuelt</w:t>
      </w:r>
    </w:p>
    <w:p w:rsidR="00D32842" w:rsidRDefault="00D32842" w:rsidP="00CE0177">
      <w:pPr>
        <w:pStyle w:val="Ingenmellomrom"/>
      </w:pPr>
    </w:p>
    <w:p w:rsidR="00D32842" w:rsidRDefault="00D32842" w:rsidP="00CE0177">
      <w:pPr>
        <w:pStyle w:val="Ingenmellomrom"/>
      </w:pPr>
    </w:p>
    <w:p w:rsidR="00CE0177" w:rsidRDefault="00D42B5C" w:rsidP="00BF3674">
      <w:pPr>
        <w:pStyle w:val="Ingenmellomrom"/>
      </w:pPr>
      <w:r>
        <w:t>Trondheim 17.01.18</w:t>
      </w:r>
    </w:p>
    <w:p w:rsidR="00D42B5C" w:rsidRDefault="00D42B5C" w:rsidP="00BF3674">
      <w:pPr>
        <w:pStyle w:val="Ingenmellomrom"/>
      </w:pPr>
    </w:p>
    <w:p w:rsidR="00D42B5C" w:rsidRDefault="00D42B5C" w:rsidP="00BF3674">
      <w:pPr>
        <w:pStyle w:val="Ingenmellomrom"/>
      </w:pPr>
      <w:r>
        <w:t>Sverre Hosen</w:t>
      </w:r>
      <w:bookmarkStart w:id="0" w:name="_GoBack"/>
      <w:bookmarkEnd w:id="0"/>
    </w:p>
    <w:p w:rsidR="00BF3674" w:rsidRDefault="00BF3674" w:rsidP="00BF3674">
      <w:pPr>
        <w:pStyle w:val="Ingenmellomrom"/>
        <w:ind w:firstLine="708"/>
      </w:pPr>
    </w:p>
    <w:p w:rsidR="00BF3674" w:rsidRPr="00752A58" w:rsidRDefault="00BF3674" w:rsidP="00BF3674">
      <w:pPr>
        <w:pStyle w:val="Ingenmellomrom"/>
        <w:ind w:firstLine="708"/>
      </w:pPr>
    </w:p>
    <w:sectPr w:rsidR="00BF3674" w:rsidRPr="00752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F6E6A"/>
    <w:multiLevelType w:val="hybridMultilevel"/>
    <w:tmpl w:val="9ED60C28"/>
    <w:lvl w:ilvl="0" w:tplc="4DB4420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A58"/>
    <w:rsid w:val="00160FE1"/>
    <w:rsid w:val="002169D0"/>
    <w:rsid w:val="00394AFE"/>
    <w:rsid w:val="00400CAE"/>
    <w:rsid w:val="0051214E"/>
    <w:rsid w:val="00520A3F"/>
    <w:rsid w:val="005F7BAA"/>
    <w:rsid w:val="006C77DF"/>
    <w:rsid w:val="00752A58"/>
    <w:rsid w:val="00763CFC"/>
    <w:rsid w:val="00965DA3"/>
    <w:rsid w:val="00A51050"/>
    <w:rsid w:val="00AF51C1"/>
    <w:rsid w:val="00B95EFE"/>
    <w:rsid w:val="00BD67E4"/>
    <w:rsid w:val="00BE6369"/>
    <w:rsid w:val="00BF1444"/>
    <w:rsid w:val="00BF3674"/>
    <w:rsid w:val="00C228E3"/>
    <w:rsid w:val="00C91F9E"/>
    <w:rsid w:val="00CE0177"/>
    <w:rsid w:val="00D32842"/>
    <w:rsid w:val="00D33057"/>
    <w:rsid w:val="00D36E49"/>
    <w:rsid w:val="00D40698"/>
    <w:rsid w:val="00D42B5C"/>
    <w:rsid w:val="00DF3913"/>
    <w:rsid w:val="00E2035A"/>
    <w:rsid w:val="00F4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95AB5-4093-4200-940B-2558ECA3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752A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623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9</cp:revision>
  <dcterms:created xsi:type="dcterms:W3CDTF">2018-01-16T16:44:00Z</dcterms:created>
  <dcterms:modified xsi:type="dcterms:W3CDTF">2018-01-17T10:06:00Z</dcterms:modified>
</cp:coreProperties>
</file>