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EF" w:rsidRDefault="00CF1262" w:rsidP="00185398">
      <w:pPr>
        <w:pBdr>
          <w:bottom w:val="single" w:sz="6" w:space="1" w:color="auto"/>
        </w:pBdr>
        <w:rPr>
          <w:rFonts w:cs="Times New Roman"/>
          <w:b/>
          <w:sz w:val="36"/>
          <w:szCs w:val="36"/>
          <w:u w:val="single"/>
        </w:rPr>
      </w:pPr>
      <w:r w:rsidRPr="00F81294">
        <w:rPr>
          <w:rFonts w:cs="Times New Roman"/>
          <w:b/>
          <w:sz w:val="36"/>
          <w:szCs w:val="36"/>
        </w:rPr>
        <w:t>Endringer l</w:t>
      </w:r>
      <w:r w:rsidR="00175C0D" w:rsidRPr="00F81294">
        <w:rPr>
          <w:rFonts w:cs="Times New Roman"/>
          <w:b/>
          <w:sz w:val="36"/>
          <w:szCs w:val="36"/>
        </w:rPr>
        <w:t xml:space="preserve">øpsbulletinen for </w:t>
      </w:r>
      <w:r w:rsidR="007059E4">
        <w:rPr>
          <w:rFonts w:cs="Times New Roman"/>
          <w:b/>
          <w:sz w:val="36"/>
          <w:szCs w:val="36"/>
          <w:u w:val="single"/>
        </w:rPr>
        <w:t>september og oktober</w:t>
      </w:r>
      <w:r w:rsidR="00185398" w:rsidRPr="00F81294">
        <w:rPr>
          <w:rFonts w:cs="Times New Roman"/>
          <w:b/>
          <w:sz w:val="36"/>
          <w:szCs w:val="36"/>
          <w:u w:val="single"/>
        </w:rPr>
        <w:t>:</w:t>
      </w:r>
      <w:r w:rsidR="00A118EF">
        <w:rPr>
          <w:rFonts w:cs="Times New Roman"/>
          <w:b/>
          <w:sz w:val="36"/>
          <w:szCs w:val="36"/>
          <w:u w:val="single"/>
        </w:rPr>
        <w:tab/>
      </w:r>
    </w:p>
    <w:p w:rsidR="00A118EF" w:rsidRPr="00A118EF" w:rsidRDefault="00A118EF" w:rsidP="00185398">
      <w:pPr>
        <w:pBdr>
          <w:bottom w:val="single" w:sz="6" w:space="1" w:color="auto"/>
        </w:pBdr>
        <w:rPr>
          <w:rFonts w:cs="Times New Roman"/>
          <w:b/>
          <w:sz w:val="24"/>
          <w:szCs w:val="24"/>
          <w:u w:val="single"/>
        </w:rPr>
      </w:pPr>
      <w:bookmarkStart w:id="0" w:name="_Hlk521833393"/>
      <w:r w:rsidRPr="00A118EF">
        <w:rPr>
          <w:rFonts w:cs="Times New Roman"/>
          <w:b/>
          <w:sz w:val="24"/>
          <w:szCs w:val="24"/>
          <w:highlight w:val="yellow"/>
          <w:u w:val="single"/>
        </w:rPr>
        <w:t>Bjerke 3.september</w:t>
      </w:r>
    </w:p>
    <w:p w:rsidR="00A118EF" w:rsidRDefault="00A118EF" w:rsidP="00185398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  <w:bookmarkStart w:id="1" w:name="_Hlk521833428"/>
      <w:bookmarkEnd w:id="0"/>
      <w:r w:rsidRPr="00A118EF">
        <w:rPr>
          <w:rFonts w:cs="Times New Roman"/>
          <w:sz w:val="24"/>
          <w:szCs w:val="24"/>
        </w:rPr>
        <w:t xml:space="preserve">Denne lunsjomgangen </w:t>
      </w:r>
      <w:bookmarkEnd w:id="1"/>
      <w:r w:rsidRPr="00A118EF">
        <w:rPr>
          <w:rFonts w:cs="Times New Roman"/>
          <w:sz w:val="24"/>
          <w:szCs w:val="24"/>
        </w:rPr>
        <w:t xml:space="preserve">er </w:t>
      </w:r>
      <w:r w:rsidRPr="00A118EF">
        <w:rPr>
          <w:rFonts w:cs="Times New Roman"/>
          <w:b/>
          <w:sz w:val="24"/>
          <w:szCs w:val="24"/>
        </w:rPr>
        <w:t xml:space="preserve">IKKE </w:t>
      </w:r>
      <w:r w:rsidRPr="00A118EF">
        <w:rPr>
          <w:rFonts w:cs="Times New Roman"/>
          <w:sz w:val="24"/>
          <w:szCs w:val="24"/>
        </w:rPr>
        <w:t>en omgang med fransk (</w:t>
      </w:r>
      <w:proofErr w:type="spellStart"/>
      <w:r w:rsidRPr="00A118EF">
        <w:rPr>
          <w:rFonts w:cs="Times New Roman"/>
          <w:sz w:val="24"/>
          <w:szCs w:val="24"/>
        </w:rPr>
        <w:t>sam</w:t>
      </w:r>
      <w:proofErr w:type="spellEnd"/>
      <w:r w:rsidRPr="00A118EF">
        <w:rPr>
          <w:rFonts w:cs="Times New Roman"/>
          <w:sz w:val="24"/>
          <w:szCs w:val="24"/>
        </w:rPr>
        <w:t xml:space="preserve">)spill, med dette til følge så avvikles denne løpsdagen med samme tidsskjema som torsdagslunsjer. </w:t>
      </w:r>
    </w:p>
    <w:p w:rsidR="007605DF" w:rsidRDefault="00A118EF" w:rsidP="00822B3C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  <w:r w:rsidRPr="00A118EF">
        <w:rPr>
          <w:rFonts w:cs="Times New Roman"/>
          <w:b/>
          <w:sz w:val="24"/>
          <w:szCs w:val="24"/>
        </w:rPr>
        <w:t>Altså 1.løp med start 13.40 og hurtig-avvikling</w:t>
      </w:r>
      <w:r w:rsidRPr="00A118EF">
        <w:rPr>
          <w:rFonts w:cs="Times New Roman"/>
          <w:sz w:val="24"/>
          <w:szCs w:val="24"/>
        </w:rPr>
        <w:t>.</w:t>
      </w:r>
      <w:r w:rsidR="00822B3C">
        <w:rPr>
          <w:rFonts w:cs="Times New Roman"/>
          <w:sz w:val="24"/>
          <w:szCs w:val="24"/>
        </w:rPr>
        <w:tab/>
      </w:r>
    </w:p>
    <w:p w:rsidR="007605DF" w:rsidRDefault="007605DF" w:rsidP="00822B3C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-------------------------------------------------------------------------------------------------------------------</w:t>
      </w:r>
    </w:p>
    <w:p w:rsidR="007605DF" w:rsidRPr="00A118EF" w:rsidRDefault="007605DF" w:rsidP="007605DF">
      <w:pPr>
        <w:pBdr>
          <w:bottom w:val="single" w:sz="6" w:space="1" w:color="auto"/>
        </w:pBd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highlight w:val="yellow"/>
          <w:u w:val="single"/>
        </w:rPr>
        <w:t>Leangen</w:t>
      </w:r>
      <w:r w:rsidRPr="00A118EF">
        <w:rPr>
          <w:rFonts w:cs="Times New Roman"/>
          <w:b/>
          <w:sz w:val="24"/>
          <w:szCs w:val="24"/>
          <w:highlight w:val="yellow"/>
          <w:u w:val="single"/>
        </w:rPr>
        <w:t xml:space="preserve"> 3.september</w:t>
      </w:r>
    </w:p>
    <w:p w:rsidR="007605DF" w:rsidRDefault="007605DF" w:rsidP="007605DF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 er denne løpsdagen tilrettelagt for et løp ekstra utover det løpsbulletinen opprinnelig viser. Proposisjonen er som følger:</w:t>
      </w:r>
    </w:p>
    <w:p w:rsidR="007605DF" w:rsidRDefault="007605DF" w:rsidP="007605DF">
      <w:pPr>
        <w:pBdr>
          <w:bottom w:val="single" w:sz="6" w:space="1" w:color="auto"/>
        </w:pBdr>
      </w:pPr>
      <w:proofErr w:type="spellStart"/>
      <w:r>
        <w:t>Prop</w:t>
      </w:r>
      <w:proofErr w:type="spellEnd"/>
      <w:r>
        <w:t xml:space="preserve"> 7, Varmblods MONTÉLØP For alle 4-12-årige. Ordinær fortrinnsregel gjelder ikke. 2140 m. </w:t>
      </w:r>
      <w:proofErr w:type="spellStart"/>
      <w:r>
        <w:t>Monté</w:t>
      </w:r>
      <w:proofErr w:type="spellEnd"/>
      <w:r>
        <w:t>. Tillegg 20 m. ved vunnet 550.001 kr. Premier: 16.000-8.000-5.000-4.000-3.000-(3.000) kr.</w:t>
      </w:r>
    </w:p>
    <w:p w:rsidR="007605DF" w:rsidRDefault="007605DF" w:rsidP="007605DF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--------------------------------------------------------------------------------------------------------------------</w:t>
      </w:r>
    </w:p>
    <w:p w:rsidR="007605DF" w:rsidRPr="00A118EF" w:rsidRDefault="007605DF" w:rsidP="007605DF">
      <w:pPr>
        <w:pBdr>
          <w:bottom w:val="single" w:sz="6" w:space="1" w:color="auto"/>
        </w:pBdr>
        <w:rPr>
          <w:rFonts w:cs="Times New Roman"/>
          <w:b/>
          <w:sz w:val="24"/>
          <w:szCs w:val="24"/>
          <w:u w:val="single"/>
        </w:rPr>
      </w:pPr>
      <w:bookmarkStart w:id="2" w:name="_Hlk522277703"/>
      <w:r>
        <w:rPr>
          <w:rFonts w:cs="Times New Roman"/>
          <w:b/>
          <w:sz w:val="24"/>
          <w:szCs w:val="24"/>
          <w:highlight w:val="yellow"/>
          <w:u w:val="single"/>
        </w:rPr>
        <w:t>Leangen 17</w:t>
      </w:r>
      <w:r w:rsidRPr="00A118EF">
        <w:rPr>
          <w:rFonts w:cs="Times New Roman"/>
          <w:b/>
          <w:sz w:val="24"/>
          <w:szCs w:val="24"/>
          <w:highlight w:val="yellow"/>
          <w:u w:val="single"/>
        </w:rPr>
        <w:t>.september</w:t>
      </w:r>
    </w:p>
    <w:bookmarkEnd w:id="2"/>
    <w:p w:rsidR="007605DF" w:rsidRDefault="007605DF" w:rsidP="007605DF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Det er denne løpsdagen tilrettelagt for et løp ekstra utover det løpsbulletinen opprinnelig viser. Proposisjonen er som følger:</w:t>
      </w:r>
    </w:p>
    <w:p w:rsidR="007605DF" w:rsidRDefault="007605DF" w:rsidP="00822B3C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Prop</w:t>
      </w:r>
      <w:proofErr w:type="spellEnd"/>
      <w:r>
        <w:rPr>
          <w:rFonts w:cs="Times New Roman"/>
          <w:sz w:val="24"/>
          <w:szCs w:val="24"/>
        </w:rPr>
        <w:t xml:space="preserve"> 8, </w:t>
      </w:r>
      <w:r>
        <w:t xml:space="preserve">Kaldblods MONTÉLØP For 5-15-årige høyest 600.000 kr. Ordinær fortrinnsregel gjelder ikke. 2140 m. </w:t>
      </w:r>
      <w:proofErr w:type="spellStart"/>
      <w:r>
        <w:t>Monté</w:t>
      </w:r>
      <w:proofErr w:type="spellEnd"/>
      <w:r>
        <w:t>. Tillegg 20 m. for hvert vunnet 100.001 kr. Premier: 16.000-8.000-5.000-4.000-3.000-(3.000) kr.</w:t>
      </w:r>
      <w:r w:rsidR="00822B3C">
        <w:rPr>
          <w:rFonts w:cs="Times New Roman"/>
          <w:sz w:val="24"/>
          <w:szCs w:val="24"/>
        </w:rPr>
        <w:tab/>
      </w:r>
    </w:p>
    <w:p w:rsidR="00E210B9" w:rsidRDefault="00E210B9" w:rsidP="00822B3C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</w:p>
    <w:p w:rsidR="001D51B3" w:rsidRPr="00AB7475" w:rsidRDefault="001D51B3" w:rsidP="001D51B3">
      <w:pPr>
        <w:rPr>
          <w:b/>
          <w:sz w:val="24"/>
          <w:szCs w:val="24"/>
        </w:rPr>
      </w:pPr>
      <w:r w:rsidRPr="001D51B3">
        <w:rPr>
          <w:b/>
          <w:sz w:val="24"/>
          <w:szCs w:val="24"/>
          <w:highlight w:val="yellow"/>
        </w:rPr>
        <w:t xml:space="preserve">Gjeninnsatt lokalkjøring </w:t>
      </w:r>
      <w:proofErr w:type="spellStart"/>
      <w:r w:rsidRPr="001D51B3">
        <w:rPr>
          <w:b/>
          <w:sz w:val="24"/>
          <w:szCs w:val="24"/>
          <w:highlight w:val="yellow"/>
        </w:rPr>
        <w:t>lokalkjøring</w:t>
      </w:r>
      <w:proofErr w:type="spellEnd"/>
      <w:r w:rsidRPr="001D51B3">
        <w:rPr>
          <w:b/>
          <w:sz w:val="24"/>
          <w:szCs w:val="24"/>
          <w:highlight w:val="yellow"/>
        </w:rPr>
        <w:t xml:space="preserve"> på Hadeland Landbane 23. september 2018:</w:t>
      </w:r>
    </w:p>
    <w:p w:rsidR="001D51B3" w:rsidRDefault="001D51B3" w:rsidP="001D51B3">
      <w:pPr>
        <w:spacing w:after="120"/>
      </w:pPr>
      <w:r>
        <w:t>Hadeland Travselskap inviterer til lokalkjøring på Hadeland landbane, søndag 23. september kl. 13:00</w:t>
      </w:r>
    </w:p>
    <w:p w:rsidR="001D51B3" w:rsidRDefault="001D51B3" w:rsidP="001D51B3">
      <w:pPr>
        <w:spacing w:after="120"/>
      </w:pPr>
      <w:r>
        <w:t xml:space="preserve">1. løp: begge raser. 2-årsløp: Mønstringsløp for varm- og kaldblods. Tidskrav varmblods: 1.35,0 – 1.55,0 1200 m. Tidskrav kaldblods: 1.55,0 – 2.30,0 1220 m. Premie til alle innenfor tidskravet. </w:t>
      </w:r>
    </w:p>
    <w:p w:rsidR="001D51B3" w:rsidRDefault="001D51B3" w:rsidP="001D51B3">
      <w:pPr>
        <w:spacing w:after="120"/>
      </w:pPr>
      <w:r>
        <w:t xml:space="preserve">2. løp: kaldblods. Karl I. Gammes minneløp.  </w:t>
      </w:r>
      <w:proofErr w:type="spellStart"/>
      <w:r>
        <w:t>DNTs</w:t>
      </w:r>
      <w:proofErr w:type="spellEnd"/>
      <w:r>
        <w:t xml:space="preserve"> pokal for 3-åringer. 2000 m. 20 m. tillegg for hver vunnet 3-årspokal, stengt ved 3 pokaler. 20 m. tillegg for hvert vunnet kr. 4 000,-. Maks 4 tillegg. </w:t>
      </w:r>
    </w:p>
    <w:p w:rsidR="001D51B3" w:rsidRDefault="001D51B3" w:rsidP="001D51B3">
      <w:pPr>
        <w:spacing w:after="120"/>
      </w:pPr>
      <w:r>
        <w:t xml:space="preserve">3. løp: kaldblods. Per Mørtvedts minneløp. 4-årige og eldre. Grunnlag kr. 0,-. 2000 m. Vandrepokal til seirende hests eier. </w:t>
      </w:r>
    </w:p>
    <w:p w:rsidR="001D51B3" w:rsidRDefault="001D51B3" w:rsidP="001D51B3">
      <w:pPr>
        <w:spacing w:after="120"/>
      </w:pPr>
      <w:r>
        <w:t xml:space="preserve">4. løp: kaldblods.3-årige og eldre. 2000 m. Stengt ved kr. 30 000,-. 20 m. tillegg ved kr. 5000,- og 40 m. ved kr. 15 000,-. </w:t>
      </w:r>
    </w:p>
    <w:p w:rsidR="001D51B3" w:rsidRDefault="001D51B3" w:rsidP="001D51B3">
      <w:pPr>
        <w:spacing w:after="120"/>
      </w:pPr>
      <w:r>
        <w:t>5. løp: kaldblods. Iver Helmens minneløp. 4-årige og eldre. 2000 m. Stengt ved kr. 200 000,-. 20 m. tillegg ved kr. 50 000,-, 40 m. ved kr.</w:t>
      </w:r>
      <w:r w:rsidR="00B47D02">
        <w:t xml:space="preserve"> 100 000,- og 60 m. ved kr. 15</w:t>
      </w:r>
      <w:r>
        <w:t xml:space="preserve">000,-. Vandrepokal til seirende hests eier. </w:t>
      </w:r>
    </w:p>
    <w:p w:rsidR="001D51B3" w:rsidRDefault="001D51B3" w:rsidP="001D51B3">
      <w:pPr>
        <w:spacing w:after="120"/>
      </w:pPr>
      <w:r>
        <w:lastRenderedPageBreak/>
        <w:t xml:space="preserve">6. løp: kaldblods.4-årige og eldre. 2000 m. 20 m. tillegg ved kr. 300 000,-, 40 m. ved kr. 450 000,- og 60 m. ved kr. 750 000,-. </w:t>
      </w:r>
    </w:p>
    <w:p w:rsidR="001D51B3" w:rsidRDefault="001D51B3" w:rsidP="001D51B3">
      <w:pPr>
        <w:spacing w:after="120"/>
      </w:pPr>
      <w:r>
        <w:t xml:space="preserve">7. løp: varmblods.3-årige. 2000 m. 20 m. tillegg for hvert vunnet kr. 4000,-. Maks 4 tillegg. </w:t>
      </w:r>
    </w:p>
    <w:p w:rsidR="001D51B3" w:rsidRDefault="001D51B3" w:rsidP="001D51B3">
      <w:pPr>
        <w:spacing w:after="120"/>
      </w:pPr>
      <w:r>
        <w:t xml:space="preserve">8. løp: varmblods.3-årige og eldre. 2000 m. Handicap etter grunnlag. </w:t>
      </w:r>
    </w:p>
    <w:p w:rsidR="001D51B3" w:rsidRDefault="001D51B3" w:rsidP="001D51B3">
      <w:pPr>
        <w:spacing w:after="120"/>
      </w:pPr>
      <w:r>
        <w:t xml:space="preserve">9. løp: kaldblods. </w:t>
      </w:r>
      <w:proofErr w:type="spellStart"/>
      <w:r>
        <w:t>Montéløp</w:t>
      </w:r>
      <w:proofErr w:type="spellEnd"/>
      <w:r>
        <w:t>. 2000 m. Handicap etter grunnlag.</w:t>
      </w:r>
    </w:p>
    <w:p w:rsidR="001D51B3" w:rsidRDefault="001D51B3" w:rsidP="001D51B3">
      <w:pPr>
        <w:spacing w:after="120"/>
      </w:pPr>
      <w:r>
        <w:t xml:space="preserve">10. løp: varmblods. </w:t>
      </w:r>
      <w:proofErr w:type="spellStart"/>
      <w:r>
        <w:t>Montéløp</w:t>
      </w:r>
      <w:proofErr w:type="spellEnd"/>
      <w:r>
        <w:t xml:space="preserve">. 2000 m. Handicap etter grunnlag. </w:t>
      </w:r>
    </w:p>
    <w:p w:rsidR="001D51B3" w:rsidRDefault="001D51B3" w:rsidP="001D51B3">
      <w:pPr>
        <w:spacing w:after="120"/>
      </w:pPr>
      <w:r>
        <w:t xml:space="preserve">11. løp: ponni.1200 m grunndistanse. Skjønnsmessig handicap. Åpent også for uregistrerte ponnier, og ulisensierte kusker. </w:t>
      </w:r>
    </w:p>
    <w:p w:rsidR="001D51B3" w:rsidRDefault="001D51B3" w:rsidP="001D51B3">
      <w:pPr>
        <w:spacing w:after="120"/>
      </w:pPr>
      <w:r>
        <w:t xml:space="preserve">Innskudd i alle løp kr. 250,- Ponniløp kr. 100,- Det benyttes linjestart. </w:t>
      </w:r>
    </w:p>
    <w:p w:rsidR="001D51B3" w:rsidRDefault="001D51B3" w:rsidP="001D51B3">
      <w:pPr>
        <w:spacing w:after="120"/>
      </w:pPr>
      <w:r>
        <w:t xml:space="preserve">Sølvpremier og seiersdekken i alle løp. </w:t>
      </w:r>
    </w:p>
    <w:p w:rsidR="001D51B3" w:rsidRDefault="001D51B3" w:rsidP="001D51B3">
      <w:pPr>
        <w:spacing w:after="0"/>
      </w:pPr>
      <w:r>
        <w:t xml:space="preserve">Innmelding innen søndag 16. september kl. 18.00 til: </w:t>
      </w:r>
    </w:p>
    <w:p w:rsidR="001D51B3" w:rsidRDefault="001D51B3" w:rsidP="001D51B3">
      <w:pPr>
        <w:spacing w:after="0"/>
      </w:pPr>
      <w:r>
        <w:t>Oskar Slåttland tlf. 958 20 955 / mail</w:t>
      </w:r>
      <w:r w:rsidR="0058100B">
        <w:t>:</w:t>
      </w:r>
      <w:r>
        <w:t xml:space="preserve"> </w:t>
      </w:r>
      <w:hyperlink r:id="rId5" w:history="1">
        <w:r w:rsidR="0058100B" w:rsidRPr="00DC1E0D">
          <w:rPr>
            <w:rStyle w:val="Hyperkobling"/>
          </w:rPr>
          <w:t>oskar@slaattland.net</w:t>
        </w:r>
      </w:hyperlink>
    </w:p>
    <w:p w:rsidR="001D51B3" w:rsidRDefault="001D51B3" w:rsidP="001D51B3">
      <w:pPr>
        <w:spacing w:after="0"/>
      </w:pPr>
      <w:r>
        <w:t xml:space="preserve">Maren Koller tlf. 951 46 629 </w:t>
      </w:r>
    </w:p>
    <w:p w:rsidR="001D51B3" w:rsidRDefault="001D51B3" w:rsidP="001D51B3">
      <w:pPr>
        <w:spacing w:after="0"/>
      </w:pPr>
      <w:r>
        <w:t xml:space="preserve">Startlister legges ut på </w:t>
      </w:r>
      <w:hyperlink r:id="rId6" w:history="1">
        <w:r w:rsidR="0058100B" w:rsidRPr="00DC1E0D">
          <w:rPr>
            <w:rStyle w:val="Hyperkobling"/>
          </w:rPr>
          <w:t>www.hadeland-travselskap.net</w:t>
        </w:r>
      </w:hyperlink>
    </w:p>
    <w:p w:rsidR="001D51B3" w:rsidRDefault="001D51B3" w:rsidP="00822B3C">
      <w:pPr>
        <w:pBdr>
          <w:bottom w:val="single" w:sz="6" w:space="1" w:color="auto"/>
        </w:pBdr>
        <w:rPr>
          <w:rFonts w:cs="Times New Roman"/>
          <w:b/>
          <w:sz w:val="24"/>
          <w:szCs w:val="24"/>
          <w:highlight w:val="yellow"/>
          <w:u w:val="single"/>
        </w:rPr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210B9" w:rsidRDefault="00E210B9" w:rsidP="00822B3C">
      <w:pPr>
        <w:pBdr>
          <w:bottom w:val="single" w:sz="6" w:space="1" w:color="auto"/>
        </w:pBdr>
        <w:rPr>
          <w:rFonts w:cs="Times New Roman"/>
          <w:b/>
          <w:sz w:val="24"/>
          <w:szCs w:val="24"/>
          <w:highlight w:val="yellow"/>
          <w:u w:val="single"/>
        </w:rPr>
      </w:pPr>
      <w:r>
        <w:rPr>
          <w:rFonts w:cs="Times New Roman"/>
          <w:b/>
          <w:sz w:val="24"/>
          <w:szCs w:val="24"/>
          <w:highlight w:val="yellow"/>
          <w:u w:val="single"/>
        </w:rPr>
        <w:t>Biri 13.oktober</w:t>
      </w:r>
    </w:p>
    <w:p w:rsidR="00E210B9" w:rsidRPr="00E210B9" w:rsidRDefault="00E210B9" w:rsidP="00822B3C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 den trykte utgaven av løpsbulletinen har det dessverre ved en inkurie blitt registrert feil distanse, </w:t>
      </w:r>
      <w:proofErr w:type="spellStart"/>
      <w:r>
        <w:rPr>
          <w:rFonts w:cs="Times New Roman"/>
          <w:sz w:val="24"/>
          <w:szCs w:val="24"/>
        </w:rPr>
        <w:t>DNTs</w:t>
      </w:r>
      <w:proofErr w:type="spellEnd"/>
      <w:r>
        <w:rPr>
          <w:rFonts w:cs="Times New Roman"/>
          <w:sz w:val="24"/>
          <w:szCs w:val="24"/>
        </w:rPr>
        <w:t xml:space="preserve"> 5 års-løp for åpen klasse går med grunndistanse </w:t>
      </w:r>
      <w:r w:rsidRPr="00E210B9">
        <w:rPr>
          <w:rFonts w:cs="Times New Roman"/>
          <w:b/>
          <w:sz w:val="24"/>
          <w:szCs w:val="24"/>
        </w:rPr>
        <w:t>2600m</w:t>
      </w:r>
      <w:r>
        <w:rPr>
          <w:rFonts w:cs="Times New Roman"/>
          <w:b/>
          <w:sz w:val="24"/>
          <w:szCs w:val="24"/>
        </w:rPr>
        <w:t>.</w:t>
      </w:r>
    </w:p>
    <w:p w:rsidR="00E210B9" w:rsidRDefault="00E210B9" w:rsidP="00822B3C">
      <w:pPr>
        <w:pBdr>
          <w:bottom w:val="single" w:sz="6" w:space="1" w:color="auto"/>
        </w:pBdr>
      </w:pPr>
      <w:proofErr w:type="spellStart"/>
      <w:r>
        <w:t>Prop</w:t>
      </w:r>
      <w:proofErr w:type="spellEnd"/>
      <w:r>
        <w:t xml:space="preserve"> 7, Kaldblods DNTS 5-ÅRINGSLØP For alle 5-årige. Ordinær fortrinnsregel gjelder ikke. </w:t>
      </w:r>
      <w:r w:rsidRPr="00E210B9">
        <w:rPr>
          <w:highlight w:val="yellow"/>
        </w:rPr>
        <w:t>2600 m.</w:t>
      </w:r>
      <w:r>
        <w:t xml:space="preserve"> Tillegg 20 m. ved vunnet 150.001 kr., 40 m. ved 300.001 kr., 60 m. ved 600.001 kr. Premier: 200.000-100.000-50.000-25.000-12.000-(10.000) kr. </w:t>
      </w:r>
      <w:proofErr w:type="spellStart"/>
      <w:r>
        <w:t>DNTs</w:t>
      </w:r>
      <w:proofErr w:type="spellEnd"/>
      <w:r>
        <w:t xml:space="preserve"> seiersdekken samt gavepremie til eier, trener, kusk, oppdretter og oppasser. Mørk sportrekning. Transporttilskudd ifølge V75-bestemmelser utbetales i dette løpet.</w:t>
      </w:r>
    </w:p>
    <w:p w:rsidR="00CD7C72" w:rsidRDefault="00CD7C72" w:rsidP="00822B3C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</w:p>
    <w:p w:rsidR="00CD7C72" w:rsidRDefault="00CD7C72" w:rsidP="00822B3C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</w:p>
    <w:p w:rsidR="00CD7C72" w:rsidRDefault="00CD7C72" w:rsidP="00822B3C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</w:p>
    <w:p w:rsidR="00822B3C" w:rsidRPr="007605DF" w:rsidRDefault="007605DF" w:rsidP="00822B3C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--------------------------------------------------------------------------------------------------------------------</w:t>
      </w:r>
      <w:r w:rsidR="00822B3C">
        <w:rPr>
          <w:rFonts w:cs="Times New Roman"/>
          <w:b/>
          <w:sz w:val="24"/>
          <w:szCs w:val="24"/>
          <w:highlight w:val="yellow"/>
          <w:u w:val="single"/>
        </w:rPr>
        <w:t>Drammen 18.oktober</w:t>
      </w:r>
    </w:p>
    <w:p w:rsidR="00822B3C" w:rsidRPr="00A118EF" w:rsidRDefault="00822B3C" w:rsidP="00822B3C">
      <w:pPr>
        <w:pBdr>
          <w:bottom w:val="single" w:sz="6" w:space="1" w:color="auto"/>
        </w:pBdr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I løpsbulletinen står denne løpsdagen oppført med stevnestart 18.55(kveldstrav) – det medfører ikke riktighet, denne løpsdagen er et ordinært lunsjtrav med stevnestart/start </w:t>
      </w:r>
      <w:r w:rsidRPr="00822B3C">
        <w:rPr>
          <w:rFonts w:cs="Times New Roman"/>
          <w:b/>
          <w:sz w:val="24"/>
          <w:szCs w:val="24"/>
          <w:u w:val="single"/>
        </w:rPr>
        <w:t>1.løp kl.13.40</w:t>
      </w:r>
    </w:p>
    <w:p w:rsidR="00B47D02" w:rsidRDefault="00B47D02" w:rsidP="00185398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</w:p>
    <w:p w:rsidR="00B47D02" w:rsidRPr="00B47D02" w:rsidRDefault="00B47D02" w:rsidP="00B47D02">
      <w:pPr>
        <w:pBdr>
          <w:bottom w:val="single" w:sz="6" w:space="1" w:color="auto"/>
        </w:pBdr>
        <w:rPr>
          <w:rFonts w:cs="Times New Roman"/>
          <w:b/>
          <w:sz w:val="24"/>
          <w:szCs w:val="24"/>
        </w:rPr>
      </w:pPr>
      <w:r w:rsidRPr="00B47D02">
        <w:rPr>
          <w:rFonts w:cs="Times New Roman"/>
          <w:b/>
          <w:sz w:val="24"/>
          <w:szCs w:val="24"/>
          <w:highlight w:val="yellow"/>
        </w:rPr>
        <w:lastRenderedPageBreak/>
        <w:t>Momarken 20.oktober:</w:t>
      </w:r>
      <w:r w:rsidRPr="00B47D02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ab/>
      </w:r>
      <w:r>
        <w:rPr>
          <w:b/>
        </w:rPr>
        <w:t xml:space="preserve"> </w:t>
      </w:r>
    </w:p>
    <w:p w:rsidR="00B47D02" w:rsidRDefault="00B47D02" w:rsidP="00B47D02"/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39"/>
        <w:gridCol w:w="6"/>
        <w:gridCol w:w="1658"/>
        <w:gridCol w:w="6"/>
        <w:gridCol w:w="3803"/>
        <w:gridCol w:w="6"/>
        <w:gridCol w:w="4950"/>
        <w:gridCol w:w="6"/>
        <w:gridCol w:w="6"/>
        <w:gridCol w:w="6"/>
        <w:gridCol w:w="6"/>
        <w:gridCol w:w="6"/>
        <w:gridCol w:w="6"/>
      </w:tblGrid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/>
        </w:tc>
        <w:tc>
          <w:tcPr>
            <w:tcW w:w="480" w:type="dxa"/>
            <w:vMerge w:val="restart"/>
            <w:hideMark/>
          </w:tcPr>
          <w:p w:rsidR="00B47D02" w:rsidRPr="00B47D02" w:rsidRDefault="00B47D02" w:rsidP="00B47D02">
            <w:pPr>
              <w:pStyle w:val="Ingenmellomrom"/>
              <w:rPr>
                <w:rFonts w:ascii="Calibri" w:hAnsi="Calibri" w:cs="Calibri"/>
                <w:b/>
                <w:lang w:eastAsia="nb-NO"/>
              </w:rPr>
            </w:pPr>
            <w:proofErr w:type="spellStart"/>
            <w:r w:rsidRPr="00B47D02">
              <w:rPr>
                <w:b/>
                <w:lang w:eastAsia="nb-NO"/>
              </w:rPr>
              <w:t>Prop</w:t>
            </w:r>
            <w:proofErr w:type="spellEnd"/>
          </w:p>
        </w:tc>
        <w:tc>
          <w:tcPr>
            <w:tcW w:w="0" w:type="auto"/>
            <w:hideMark/>
          </w:tcPr>
          <w:p w:rsidR="00B47D02" w:rsidRPr="00B47D02" w:rsidRDefault="00B47D02">
            <w:pPr>
              <w:rPr>
                <w:rFonts w:ascii="Calibri" w:eastAsia="Times New Roman" w:hAnsi="Calibri" w:cs="Calibri"/>
                <w:b/>
                <w:lang w:eastAsia="nb-NO"/>
              </w:rPr>
            </w:pPr>
          </w:p>
        </w:tc>
        <w:tc>
          <w:tcPr>
            <w:tcW w:w="585" w:type="dxa"/>
            <w:vMerge w:val="restart"/>
            <w:hideMark/>
          </w:tcPr>
          <w:p w:rsidR="00B47D02" w:rsidRPr="00B47D02" w:rsidRDefault="00B47D02">
            <w:pPr>
              <w:rPr>
                <w:rFonts w:ascii="Calibri" w:eastAsia="Times New Roman" w:hAnsi="Calibri" w:cs="Calibri"/>
                <w:b/>
                <w:lang w:eastAsia="nb-NO"/>
              </w:rPr>
            </w:pPr>
            <w:r w:rsidRPr="00B47D0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nb-NO"/>
              </w:rPr>
              <w:t>10</w:t>
            </w:r>
          </w:p>
        </w:tc>
        <w:tc>
          <w:tcPr>
            <w:tcW w:w="0" w:type="auto"/>
            <w:hideMark/>
          </w:tcPr>
          <w:p w:rsidR="00B47D02" w:rsidRPr="00B47D02" w:rsidRDefault="00B47D02">
            <w:pPr>
              <w:rPr>
                <w:rFonts w:ascii="Calibri" w:eastAsia="Times New Roman" w:hAnsi="Calibri" w:cs="Calibri"/>
                <w:b/>
                <w:lang w:eastAsia="nb-NO"/>
              </w:rPr>
            </w:pPr>
          </w:p>
        </w:tc>
        <w:tc>
          <w:tcPr>
            <w:tcW w:w="1275" w:type="dxa"/>
            <w:vMerge w:val="restart"/>
            <w:hideMark/>
          </w:tcPr>
          <w:p w:rsidR="00B47D02" w:rsidRPr="00B47D02" w:rsidRDefault="00B47D02">
            <w:pPr>
              <w:rPr>
                <w:rFonts w:ascii="Calibri" w:eastAsia="Times New Roman" w:hAnsi="Calibri" w:cs="Calibri"/>
                <w:b/>
                <w:lang w:eastAsia="nb-NO"/>
              </w:rPr>
            </w:pPr>
            <w:r w:rsidRPr="00B47D02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nb-NO"/>
              </w:rPr>
              <w:t>Varmblods</w:t>
            </w:r>
          </w:p>
        </w:tc>
        <w:tc>
          <w:tcPr>
            <w:tcW w:w="0" w:type="auto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7020" w:type="dxa"/>
            <w:vMerge w:val="restart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  <w:r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nb-NO"/>
              </w:rPr>
              <w:t>V75-RESERVEN</w:t>
            </w:r>
          </w:p>
        </w:tc>
        <w:tc>
          <w:tcPr>
            <w:tcW w:w="0" w:type="auto"/>
            <w:gridSpan w:val="6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7D02" w:rsidRDefault="00B47D02" w:rsidP="00B47D0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0" w:type="auto"/>
            <w:gridSpan w:val="6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gridSpan w:val="14"/>
            <w:vAlign w:val="center"/>
            <w:hideMark/>
          </w:tcPr>
          <w:p w:rsidR="00B47D02" w:rsidRDefault="00B47D02" w:rsidP="00B47D02">
            <w:pPr>
              <w:pStyle w:val="Ingenmellomrom"/>
              <w:rPr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B47D02" w:rsidRDefault="00B47D02" w:rsidP="00B47D02">
            <w:pPr>
              <w:pStyle w:val="Ingenmellomrom"/>
              <w:rPr>
                <w:rFonts w:ascii="Calibri" w:hAnsi="Calibri" w:cs="Calibri"/>
                <w:lang w:eastAsia="nb-NO"/>
              </w:rPr>
            </w:pPr>
            <w:r>
              <w:rPr>
                <w:lang w:eastAsia="nb-NO"/>
              </w:rPr>
              <w:t>For 3-12-årige høyest 155.000 kr.</w:t>
            </w:r>
          </w:p>
        </w:tc>
        <w:tc>
          <w:tcPr>
            <w:tcW w:w="0" w:type="auto"/>
            <w:gridSpan w:val="7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47D02" w:rsidRDefault="00B47D02" w:rsidP="00B47D0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B47D02" w:rsidRDefault="00B47D02" w:rsidP="00B47D02">
            <w:pPr>
              <w:pStyle w:val="Ingenmellomrom"/>
              <w:rPr>
                <w:rFonts w:ascii="Calibri" w:hAnsi="Calibri" w:cs="Calibri"/>
                <w:lang w:eastAsia="nb-NO"/>
              </w:rPr>
            </w:pPr>
            <w:r>
              <w:rPr>
                <w:lang w:eastAsia="nb-NO"/>
              </w:rPr>
              <w:t xml:space="preserve">2140 m. </w:t>
            </w:r>
            <w:proofErr w:type="spellStart"/>
            <w:r>
              <w:rPr>
                <w:lang w:eastAsia="nb-NO"/>
              </w:rPr>
              <w:t>Autostart</w:t>
            </w:r>
            <w:proofErr w:type="spellEnd"/>
            <w:r>
              <w:rPr>
                <w:lang w:eastAsia="nb-NO"/>
              </w:rPr>
              <w:t>.</w:t>
            </w:r>
          </w:p>
        </w:tc>
        <w:tc>
          <w:tcPr>
            <w:tcW w:w="0" w:type="auto"/>
            <w:gridSpan w:val="7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47D02" w:rsidRDefault="00B47D02" w:rsidP="00B47D0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9645" w:type="dxa"/>
            <w:gridSpan w:val="6"/>
            <w:vMerge w:val="restart"/>
            <w:hideMark/>
          </w:tcPr>
          <w:p w:rsidR="00B47D02" w:rsidRDefault="00B47D02" w:rsidP="00B47D02">
            <w:pPr>
              <w:pStyle w:val="Ingenmellomrom"/>
              <w:rPr>
                <w:rFonts w:ascii="Calibri" w:hAnsi="Calibri" w:cs="Calibri"/>
                <w:lang w:eastAsia="nb-NO"/>
              </w:rPr>
            </w:pPr>
            <w:r>
              <w:rPr>
                <w:lang w:eastAsia="nb-NO"/>
              </w:rPr>
              <w:t>Premier: 24.000-12.000-8.000-5.000-3.500-(3.000) kr.</w:t>
            </w:r>
          </w:p>
        </w:tc>
        <w:tc>
          <w:tcPr>
            <w:tcW w:w="0" w:type="auto"/>
            <w:gridSpan w:val="7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B47D02" w:rsidRDefault="00B47D02" w:rsidP="00B47D0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gridSpan w:val="7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</w:tr>
      <w:tr w:rsidR="00B47D02" w:rsidTr="00B47D02">
        <w:trPr>
          <w:trHeight w:val="135"/>
          <w:tblCellSpacing w:w="0" w:type="dxa"/>
        </w:trPr>
        <w:tc>
          <w:tcPr>
            <w:tcW w:w="0" w:type="auto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B47D02" w:rsidRDefault="00B47D02" w:rsidP="00B47D02">
            <w:pPr>
              <w:pStyle w:val="Ingenmellomrom"/>
              <w:rPr>
                <w:rFonts w:ascii="Calibri" w:hAnsi="Calibri" w:cs="Calibri"/>
                <w:lang w:eastAsia="nb-NO"/>
              </w:rPr>
            </w:pPr>
            <w:r>
              <w:rPr>
                <w:lang w:eastAsia="nb-NO"/>
              </w:rPr>
              <w:t>Mørk sportrekning. Transporttilskudd ifølge V75-bestemmelser utbetales i dette løpet.</w:t>
            </w:r>
          </w:p>
        </w:tc>
        <w:tc>
          <w:tcPr>
            <w:tcW w:w="0" w:type="auto"/>
            <w:vAlign w:val="center"/>
            <w:hideMark/>
          </w:tcPr>
          <w:p w:rsidR="00B47D02" w:rsidRDefault="00B47D02">
            <w:pPr>
              <w:rPr>
                <w:rFonts w:ascii="Calibri" w:eastAsia="Times New Roman" w:hAnsi="Calibri" w:cs="Calibri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47D02" w:rsidRDefault="00B47D02">
            <w:pPr>
              <w:rPr>
                <w:sz w:val="20"/>
                <w:szCs w:val="20"/>
                <w:lang w:eastAsia="nb-NO"/>
              </w:rPr>
            </w:pPr>
          </w:p>
        </w:tc>
      </w:tr>
    </w:tbl>
    <w:p w:rsidR="00944CD2" w:rsidRDefault="00944CD2" w:rsidP="00185398">
      <w:pPr>
        <w:pBdr>
          <w:bottom w:val="single" w:sz="6" w:space="1" w:color="auto"/>
        </w:pBdr>
        <w:rPr>
          <w:rFonts w:cs="Times New Roman"/>
          <w:sz w:val="24"/>
          <w:szCs w:val="24"/>
        </w:rPr>
      </w:pPr>
    </w:p>
    <w:p w:rsidR="00B47D02" w:rsidRDefault="00944CD2" w:rsidP="00944CD2">
      <w:pPr>
        <w:rPr>
          <w:rFonts w:cs="Times New Roman"/>
          <w:b/>
          <w:sz w:val="24"/>
          <w:szCs w:val="24"/>
        </w:rPr>
      </w:pPr>
      <w:r w:rsidRPr="00944CD2">
        <w:rPr>
          <w:rFonts w:cs="Times New Roman"/>
          <w:b/>
          <w:sz w:val="24"/>
          <w:szCs w:val="24"/>
          <w:highlight w:val="yellow"/>
        </w:rPr>
        <w:t>Biri 28.oktober:</w:t>
      </w:r>
      <w:r w:rsidRPr="00944CD2">
        <w:rPr>
          <w:rFonts w:cs="Times New Roman"/>
          <w:b/>
          <w:sz w:val="24"/>
          <w:szCs w:val="24"/>
        </w:rPr>
        <w:t xml:space="preserve"> </w:t>
      </w:r>
    </w:p>
    <w:tbl>
      <w:tblPr>
        <w:tblW w:w="119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88"/>
        <w:gridCol w:w="585"/>
        <w:gridCol w:w="219"/>
        <w:gridCol w:w="1479"/>
        <w:gridCol w:w="219"/>
        <w:gridCol w:w="8145"/>
        <w:gridCol w:w="219"/>
        <w:gridCol w:w="188"/>
        <w:gridCol w:w="188"/>
      </w:tblGrid>
      <w:tr w:rsidR="00944CD2" w:rsidTr="00944CD2">
        <w:trPr>
          <w:gridAfter w:val="1"/>
          <w:tblCellSpacing w:w="0" w:type="dxa"/>
        </w:trPr>
        <w:tc>
          <w:tcPr>
            <w:tcW w:w="480" w:type="dxa"/>
            <w:vMerge w:val="restart"/>
            <w:hideMark/>
          </w:tcPr>
          <w:p w:rsidR="00944CD2" w:rsidRPr="00944CD2" w:rsidRDefault="00944CD2" w:rsidP="00944CD2">
            <w:pPr>
              <w:pStyle w:val="Ingenmellomrom"/>
              <w:rPr>
                <w:b/>
                <w:lang w:eastAsia="nb-NO"/>
              </w:rPr>
            </w:pPr>
            <w:proofErr w:type="spellStart"/>
            <w:r w:rsidRPr="00944CD2">
              <w:rPr>
                <w:b/>
                <w:lang w:eastAsia="nb-NO"/>
              </w:rPr>
              <w:t>Prop</w:t>
            </w:r>
            <w:proofErr w:type="spellEnd"/>
          </w:p>
        </w:tc>
        <w:tc>
          <w:tcPr>
            <w:tcW w:w="0" w:type="auto"/>
            <w:hideMark/>
          </w:tcPr>
          <w:p w:rsidR="00944CD2" w:rsidRPr="00944CD2" w:rsidRDefault="00944CD2" w:rsidP="00944CD2">
            <w:pPr>
              <w:pStyle w:val="Ingenmellomrom"/>
              <w:rPr>
                <w:b/>
                <w:lang w:eastAsia="nb-NO"/>
              </w:rPr>
            </w:pPr>
          </w:p>
        </w:tc>
        <w:tc>
          <w:tcPr>
            <w:tcW w:w="585" w:type="dxa"/>
            <w:vMerge w:val="restart"/>
            <w:hideMark/>
          </w:tcPr>
          <w:p w:rsidR="00944CD2" w:rsidRPr="00944CD2" w:rsidRDefault="00944CD2" w:rsidP="00944CD2">
            <w:pPr>
              <w:pStyle w:val="Ingenmellomrom"/>
              <w:rPr>
                <w:rFonts w:ascii="Calibri" w:hAnsi="Calibri" w:cs="Calibri"/>
                <w:b/>
                <w:lang w:eastAsia="nb-NO"/>
              </w:rPr>
            </w:pPr>
            <w:r w:rsidRPr="00944CD2">
              <w:rPr>
                <w:b/>
                <w:lang w:eastAsia="nb-NO"/>
              </w:rPr>
              <w:t>8</w:t>
            </w:r>
          </w:p>
        </w:tc>
        <w:tc>
          <w:tcPr>
            <w:tcW w:w="0" w:type="auto"/>
            <w:hideMark/>
          </w:tcPr>
          <w:p w:rsidR="00944CD2" w:rsidRDefault="00944CD2" w:rsidP="00944CD2">
            <w:pPr>
              <w:pStyle w:val="Ingenmellomrom"/>
              <w:rPr>
                <w:lang w:eastAsia="nb-NO"/>
              </w:rPr>
            </w:pPr>
          </w:p>
        </w:tc>
        <w:tc>
          <w:tcPr>
            <w:tcW w:w="1275" w:type="dxa"/>
            <w:vMerge w:val="restart"/>
            <w:hideMark/>
          </w:tcPr>
          <w:p w:rsidR="00944CD2" w:rsidRPr="00944CD2" w:rsidRDefault="00944CD2" w:rsidP="00944CD2">
            <w:pPr>
              <w:pStyle w:val="Ingenmellomrom"/>
              <w:rPr>
                <w:rFonts w:ascii="Calibri" w:hAnsi="Calibri" w:cs="Calibri"/>
                <w:b/>
                <w:lang w:eastAsia="nb-NO"/>
              </w:rPr>
            </w:pPr>
            <w:r w:rsidRPr="00944CD2">
              <w:rPr>
                <w:b/>
                <w:lang w:eastAsia="nb-NO"/>
              </w:rPr>
              <w:t>Varmblods</w:t>
            </w:r>
          </w:p>
        </w:tc>
        <w:tc>
          <w:tcPr>
            <w:tcW w:w="0" w:type="auto"/>
            <w:hideMark/>
          </w:tcPr>
          <w:p w:rsidR="00944CD2" w:rsidRPr="00944CD2" w:rsidRDefault="00944CD2" w:rsidP="00944CD2">
            <w:pPr>
              <w:pStyle w:val="Ingenmellomrom"/>
              <w:rPr>
                <w:b/>
                <w:lang w:eastAsia="nb-NO"/>
              </w:rPr>
            </w:pPr>
          </w:p>
        </w:tc>
        <w:tc>
          <w:tcPr>
            <w:tcW w:w="7020" w:type="dxa"/>
            <w:vMerge w:val="restart"/>
            <w:hideMark/>
          </w:tcPr>
          <w:p w:rsidR="00944CD2" w:rsidRPr="00944CD2" w:rsidRDefault="00944CD2" w:rsidP="00944CD2">
            <w:pPr>
              <w:pStyle w:val="Ingenmellomrom"/>
              <w:rPr>
                <w:rFonts w:ascii="Calibri" w:hAnsi="Calibri" w:cs="Calibri"/>
                <w:b/>
                <w:lang w:eastAsia="nb-NO"/>
              </w:rPr>
            </w:pPr>
            <w:r w:rsidRPr="00944CD2">
              <w:rPr>
                <w:b/>
                <w:lang w:eastAsia="nb-NO"/>
              </w:rPr>
              <w:t>SPRINTJAKT</w:t>
            </w:r>
          </w:p>
        </w:tc>
        <w:tc>
          <w:tcPr>
            <w:tcW w:w="0" w:type="auto"/>
            <w:gridSpan w:val="2"/>
            <w:hideMark/>
          </w:tcPr>
          <w:p w:rsidR="00944CD2" w:rsidRDefault="00944CD2" w:rsidP="00944CD2">
            <w:pPr>
              <w:pStyle w:val="Ingenmellomrom"/>
              <w:rPr>
                <w:lang w:eastAsia="nb-NO"/>
              </w:rPr>
            </w:pPr>
          </w:p>
        </w:tc>
      </w:tr>
      <w:tr w:rsidR="00944CD2" w:rsidTr="00944CD2">
        <w:trPr>
          <w:trHeight w:val="13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hideMark/>
          </w:tcPr>
          <w:p w:rsidR="00944CD2" w:rsidRDefault="00944CD2" w:rsidP="00944CD2">
            <w:pPr>
              <w:pStyle w:val="Ingenmellomrom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hideMark/>
          </w:tcPr>
          <w:p w:rsidR="00944CD2" w:rsidRDefault="00944CD2" w:rsidP="00944CD2">
            <w:pPr>
              <w:pStyle w:val="Ingenmellomrom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hideMark/>
          </w:tcPr>
          <w:p w:rsidR="00944CD2" w:rsidRDefault="00944CD2" w:rsidP="00944CD2">
            <w:pPr>
              <w:pStyle w:val="Ingenmellomrom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hideMark/>
          </w:tcPr>
          <w:p w:rsidR="00944CD2" w:rsidRDefault="00944CD2" w:rsidP="00944CD2">
            <w:pPr>
              <w:pStyle w:val="Ingenmellomrom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gridSpan w:val="2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44CD2" w:rsidTr="00944CD2">
        <w:trPr>
          <w:trHeight w:val="135"/>
          <w:tblCellSpacing w:w="0" w:type="dxa"/>
        </w:trPr>
        <w:tc>
          <w:tcPr>
            <w:tcW w:w="0" w:type="auto"/>
            <w:gridSpan w:val="3"/>
            <w:hideMark/>
          </w:tcPr>
          <w:p w:rsidR="00944CD2" w:rsidRDefault="00944CD2" w:rsidP="00944CD2">
            <w:pPr>
              <w:pStyle w:val="Ingenmellomrom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  <w:r>
              <w:rPr>
                <w:lang w:eastAsia="nb-NO"/>
              </w:rPr>
              <w:t>For 3-12-årige høyest 275.000 kr. Også for 3-12-årige minst 275.001 kr med høyest 1000 poeng.</w:t>
            </w: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44CD2" w:rsidTr="00944CD2">
        <w:trPr>
          <w:trHeight w:val="135"/>
          <w:tblCellSpacing w:w="0" w:type="dxa"/>
        </w:trPr>
        <w:tc>
          <w:tcPr>
            <w:tcW w:w="0" w:type="auto"/>
            <w:gridSpan w:val="3"/>
            <w:hideMark/>
          </w:tcPr>
          <w:p w:rsidR="00944CD2" w:rsidRDefault="00944CD2" w:rsidP="00944CD2">
            <w:pPr>
              <w:pStyle w:val="Ingenmellomrom"/>
              <w:rPr>
                <w:lang w:eastAsia="nb-NO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44CD2" w:rsidTr="00944CD2">
        <w:trPr>
          <w:trHeight w:val="135"/>
          <w:tblCellSpacing w:w="0" w:type="dxa"/>
        </w:trPr>
        <w:tc>
          <w:tcPr>
            <w:tcW w:w="0" w:type="auto"/>
            <w:gridSpan w:val="3"/>
            <w:hideMark/>
          </w:tcPr>
          <w:p w:rsidR="00944CD2" w:rsidRDefault="00944CD2" w:rsidP="00944CD2">
            <w:pPr>
              <w:pStyle w:val="Ingenmellomrom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44CD2" w:rsidTr="00944CD2">
        <w:trPr>
          <w:trHeight w:val="135"/>
          <w:tblCellSpacing w:w="0" w:type="dxa"/>
        </w:trPr>
        <w:tc>
          <w:tcPr>
            <w:tcW w:w="0" w:type="auto"/>
            <w:gridSpan w:val="3"/>
            <w:hideMark/>
          </w:tcPr>
          <w:p w:rsidR="00944CD2" w:rsidRDefault="00944CD2" w:rsidP="00944CD2">
            <w:pPr>
              <w:pStyle w:val="Ingenmellomrom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9645" w:type="dxa"/>
            <w:gridSpan w:val="5"/>
            <w:vMerge w:val="restart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  <w:r w:rsidRPr="00944CD2">
              <w:rPr>
                <w:b/>
                <w:lang w:eastAsia="nb-NO"/>
              </w:rPr>
              <w:t>1600 m. Tillegg 20 m. ved vunnet 275.001 kr</w:t>
            </w:r>
            <w:r>
              <w:rPr>
                <w:lang w:eastAsia="nb-NO"/>
              </w:rPr>
              <w:t>. Maks 7 startende pr distanse.</w:t>
            </w: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44CD2" w:rsidTr="00944CD2">
        <w:trPr>
          <w:trHeight w:val="135"/>
          <w:tblCellSpacing w:w="0" w:type="dxa"/>
        </w:trPr>
        <w:tc>
          <w:tcPr>
            <w:tcW w:w="0" w:type="auto"/>
            <w:gridSpan w:val="3"/>
            <w:hideMark/>
          </w:tcPr>
          <w:p w:rsidR="00944CD2" w:rsidRDefault="00944CD2" w:rsidP="00944CD2">
            <w:pPr>
              <w:pStyle w:val="Ingenmellomrom"/>
              <w:rPr>
                <w:lang w:eastAsia="nb-NO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44CD2" w:rsidTr="00944CD2">
        <w:trPr>
          <w:trHeight w:val="135"/>
          <w:tblCellSpacing w:w="0" w:type="dxa"/>
        </w:trPr>
        <w:tc>
          <w:tcPr>
            <w:tcW w:w="0" w:type="auto"/>
            <w:gridSpan w:val="3"/>
            <w:hideMark/>
          </w:tcPr>
          <w:p w:rsidR="00944CD2" w:rsidRDefault="00944CD2" w:rsidP="00944CD2">
            <w:pPr>
              <w:pStyle w:val="Ingenmellomrom"/>
              <w:rPr>
                <w:rFonts w:ascii="Times New Roman" w:eastAsia="Times New Roman" w:hAnsi="Times New Roman" w:cs="Times New Roman"/>
                <w:lang w:eastAsia="nb-NO"/>
              </w:rPr>
            </w:pPr>
          </w:p>
        </w:tc>
        <w:tc>
          <w:tcPr>
            <w:tcW w:w="9645" w:type="dxa"/>
            <w:gridSpan w:val="5"/>
            <w:hideMark/>
          </w:tcPr>
          <w:p w:rsidR="00944CD2" w:rsidRDefault="00944CD2" w:rsidP="00944CD2">
            <w:pPr>
              <w:pStyle w:val="Ingenmellomrom"/>
              <w:rPr>
                <w:rFonts w:ascii="Calibri" w:hAnsi="Calibri" w:cs="Calibri"/>
                <w:lang w:eastAsia="nb-NO"/>
              </w:rPr>
            </w:pPr>
            <w:r>
              <w:rPr>
                <w:lang w:eastAsia="nb-NO"/>
              </w:rPr>
              <w:t>Premier: 20.000-10.000-7.000-5.000-3.500-(3.000) kr.</w:t>
            </w: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944CD2" w:rsidRDefault="00944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:rsidR="00944CD2" w:rsidRDefault="00944CD2" w:rsidP="00944CD2">
      <w:pPr>
        <w:rPr>
          <w:rFonts w:cs="Times New Roman"/>
          <w:b/>
          <w:sz w:val="24"/>
          <w:szCs w:val="24"/>
        </w:rPr>
      </w:pPr>
      <w:bookmarkStart w:id="3" w:name="_GoBack"/>
      <w:bookmarkEnd w:id="3"/>
    </w:p>
    <w:p w:rsidR="00944CD2" w:rsidRPr="00944CD2" w:rsidRDefault="00944CD2" w:rsidP="00944CD2">
      <w:pPr>
        <w:rPr>
          <w:rFonts w:cs="Times New Roman"/>
          <w:b/>
          <w:sz w:val="24"/>
          <w:szCs w:val="24"/>
        </w:rPr>
      </w:pPr>
    </w:p>
    <w:sectPr w:rsidR="00944CD2" w:rsidRPr="00944C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C0D"/>
    <w:rsid w:val="000015B3"/>
    <w:rsid w:val="000116B7"/>
    <w:rsid w:val="0003156D"/>
    <w:rsid w:val="000669CE"/>
    <w:rsid w:val="00082319"/>
    <w:rsid w:val="000B1EDB"/>
    <w:rsid w:val="000D75ED"/>
    <w:rsid w:val="001042CB"/>
    <w:rsid w:val="00113060"/>
    <w:rsid w:val="00121F81"/>
    <w:rsid w:val="00141C4D"/>
    <w:rsid w:val="0014673C"/>
    <w:rsid w:val="00152A5D"/>
    <w:rsid w:val="00167CE4"/>
    <w:rsid w:val="00172815"/>
    <w:rsid w:val="00175C0D"/>
    <w:rsid w:val="00183BB3"/>
    <w:rsid w:val="00185398"/>
    <w:rsid w:val="00187A05"/>
    <w:rsid w:val="00196D6A"/>
    <w:rsid w:val="001D51B3"/>
    <w:rsid w:val="001D6C70"/>
    <w:rsid w:val="001E0B63"/>
    <w:rsid w:val="00222692"/>
    <w:rsid w:val="00230D3D"/>
    <w:rsid w:val="00234177"/>
    <w:rsid w:val="0023700B"/>
    <w:rsid w:val="002567DD"/>
    <w:rsid w:val="00263D44"/>
    <w:rsid w:val="00276A34"/>
    <w:rsid w:val="00280863"/>
    <w:rsid w:val="002A6CAA"/>
    <w:rsid w:val="002B404C"/>
    <w:rsid w:val="002D3E52"/>
    <w:rsid w:val="003015BF"/>
    <w:rsid w:val="00310E14"/>
    <w:rsid w:val="00336035"/>
    <w:rsid w:val="003368DD"/>
    <w:rsid w:val="00355942"/>
    <w:rsid w:val="00364928"/>
    <w:rsid w:val="00364AA0"/>
    <w:rsid w:val="00365F56"/>
    <w:rsid w:val="00383721"/>
    <w:rsid w:val="00387C38"/>
    <w:rsid w:val="003C1227"/>
    <w:rsid w:val="003D6795"/>
    <w:rsid w:val="003F648C"/>
    <w:rsid w:val="00414ECB"/>
    <w:rsid w:val="00421301"/>
    <w:rsid w:val="00424F3F"/>
    <w:rsid w:val="00426E50"/>
    <w:rsid w:val="00434B52"/>
    <w:rsid w:val="00447086"/>
    <w:rsid w:val="00447CA3"/>
    <w:rsid w:val="0047536A"/>
    <w:rsid w:val="00490F1E"/>
    <w:rsid w:val="004A2919"/>
    <w:rsid w:val="004A583F"/>
    <w:rsid w:val="004B7553"/>
    <w:rsid w:val="004C6FD9"/>
    <w:rsid w:val="004E0C7B"/>
    <w:rsid w:val="004F19D4"/>
    <w:rsid w:val="00515A63"/>
    <w:rsid w:val="005335A9"/>
    <w:rsid w:val="00540B46"/>
    <w:rsid w:val="0054268A"/>
    <w:rsid w:val="00575807"/>
    <w:rsid w:val="00576393"/>
    <w:rsid w:val="00577CAF"/>
    <w:rsid w:val="0058100B"/>
    <w:rsid w:val="00593EAE"/>
    <w:rsid w:val="005A2D20"/>
    <w:rsid w:val="005B2D36"/>
    <w:rsid w:val="005B5E4B"/>
    <w:rsid w:val="005D3D53"/>
    <w:rsid w:val="005E4717"/>
    <w:rsid w:val="005F0EF2"/>
    <w:rsid w:val="005F2E65"/>
    <w:rsid w:val="005F38F3"/>
    <w:rsid w:val="005F3C64"/>
    <w:rsid w:val="005F4BC0"/>
    <w:rsid w:val="005F6EE2"/>
    <w:rsid w:val="0061165F"/>
    <w:rsid w:val="0061309B"/>
    <w:rsid w:val="006178CE"/>
    <w:rsid w:val="00643E9D"/>
    <w:rsid w:val="006531CC"/>
    <w:rsid w:val="006F339C"/>
    <w:rsid w:val="007059E4"/>
    <w:rsid w:val="00714219"/>
    <w:rsid w:val="007600C2"/>
    <w:rsid w:val="007605DF"/>
    <w:rsid w:val="007807BF"/>
    <w:rsid w:val="00790C49"/>
    <w:rsid w:val="007B69DD"/>
    <w:rsid w:val="007F36BC"/>
    <w:rsid w:val="00806468"/>
    <w:rsid w:val="00820250"/>
    <w:rsid w:val="00822B3C"/>
    <w:rsid w:val="008312B4"/>
    <w:rsid w:val="00845F5A"/>
    <w:rsid w:val="00855628"/>
    <w:rsid w:val="0086005E"/>
    <w:rsid w:val="008636B3"/>
    <w:rsid w:val="008726B6"/>
    <w:rsid w:val="008B37EB"/>
    <w:rsid w:val="008B46BF"/>
    <w:rsid w:val="008C3137"/>
    <w:rsid w:val="008D130A"/>
    <w:rsid w:val="008D50C0"/>
    <w:rsid w:val="008E7B27"/>
    <w:rsid w:val="008F146F"/>
    <w:rsid w:val="008F5172"/>
    <w:rsid w:val="008F60BA"/>
    <w:rsid w:val="0093051E"/>
    <w:rsid w:val="00937726"/>
    <w:rsid w:val="00944CD2"/>
    <w:rsid w:val="00951008"/>
    <w:rsid w:val="00951E7A"/>
    <w:rsid w:val="009664B0"/>
    <w:rsid w:val="00970379"/>
    <w:rsid w:val="00973D5A"/>
    <w:rsid w:val="00974298"/>
    <w:rsid w:val="009B3298"/>
    <w:rsid w:val="009C4A80"/>
    <w:rsid w:val="009D21D5"/>
    <w:rsid w:val="009E6D42"/>
    <w:rsid w:val="00A118EF"/>
    <w:rsid w:val="00A26BD1"/>
    <w:rsid w:val="00A602B6"/>
    <w:rsid w:val="00A72442"/>
    <w:rsid w:val="00AA7068"/>
    <w:rsid w:val="00AB2A90"/>
    <w:rsid w:val="00AB4D92"/>
    <w:rsid w:val="00AB50F9"/>
    <w:rsid w:val="00AB58E0"/>
    <w:rsid w:val="00AC383E"/>
    <w:rsid w:val="00AD5DA2"/>
    <w:rsid w:val="00AF0861"/>
    <w:rsid w:val="00AF2CA9"/>
    <w:rsid w:val="00B00970"/>
    <w:rsid w:val="00B151A1"/>
    <w:rsid w:val="00B42B2B"/>
    <w:rsid w:val="00B47908"/>
    <w:rsid w:val="00B47D02"/>
    <w:rsid w:val="00B763A3"/>
    <w:rsid w:val="00B7724F"/>
    <w:rsid w:val="00B80215"/>
    <w:rsid w:val="00B8298D"/>
    <w:rsid w:val="00B871AD"/>
    <w:rsid w:val="00B90109"/>
    <w:rsid w:val="00B9338D"/>
    <w:rsid w:val="00BB3182"/>
    <w:rsid w:val="00BC0A07"/>
    <w:rsid w:val="00BC0EC9"/>
    <w:rsid w:val="00BC58DA"/>
    <w:rsid w:val="00C25559"/>
    <w:rsid w:val="00C47E02"/>
    <w:rsid w:val="00C67A5A"/>
    <w:rsid w:val="00C70171"/>
    <w:rsid w:val="00C73F3C"/>
    <w:rsid w:val="00C80C83"/>
    <w:rsid w:val="00C837D0"/>
    <w:rsid w:val="00CA582C"/>
    <w:rsid w:val="00CB6632"/>
    <w:rsid w:val="00CB67A5"/>
    <w:rsid w:val="00CC4830"/>
    <w:rsid w:val="00CC709C"/>
    <w:rsid w:val="00CD39FA"/>
    <w:rsid w:val="00CD7C72"/>
    <w:rsid w:val="00CE27C5"/>
    <w:rsid w:val="00CF09E3"/>
    <w:rsid w:val="00CF1262"/>
    <w:rsid w:val="00D144CD"/>
    <w:rsid w:val="00D156F5"/>
    <w:rsid w:val="00D4714C"/>
    <w:rsid w:val="00D53681"/>
    <w:rsid w:val="00E05398"/>
    <w:rsid w:val="00E13518"/>
    <w:rsid w:val="00E140E4"/>
    <w:rsid w:val="00E210B9"/>
    <w:rsid w:val="00E504B6"/>
    <w:rsid w:val="00E61B76"/>
    <w:rsid w:val="00E62738"/>
    <w:rsid w:val="00EC138F"/>
    <w:rsid w:val="00ED11EE"/>
    <w:rsid w:val="00ED6299"/>
    <w:rsid w:val="00EE5ED7"/>
    <w:rsid w:val="00EF185A"/>
    <w:rsid w:val="00F12EE0"/>
    <w:rsid w:val="00F40AA9"/>
    <w:rsid w:val="00F563BC"/>
    <w:rsid w:val="00F65FF1"/>
    <w:rsid w:val="00F81294"/>
    <w:rsid w:val="00F91776"/>
    <w:rsid w:val="00F93755"/>
    <w:rsid w:val="00F93F7A"/>
    <w:rsid w:val="00FC1C2E"/>
    <w:rsid w:val="00FD2816"/>
    <w:rsid w:val="00FF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063B"/>
  <w15:docId w15:val="{2348013B-EC2D-4C29-9DDC-F73BBD81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  <w:style w:type="paragraph" w:styleId="Ingenmellomrom">
    <w:name w:val="No Spacing"/>
    <w:uiPriority w:val="1"/>
    <w:qFormat/>
    <w:rsid w:val="00187A05"/>
    <w:pPr>
      <w:spacing w:after="0" w:line="240" w:lineRule="auto"/>
    </w:pPr>
  </w:style>
  <w:style w:type="character" w:styleId="HTML-skrivemaskin">
    <w:name w:val="HTML Typewriter"/>
    <w:basedOn w:val="Standardskriftforavsnitt"/>
    <w:uiPriority w:val="99"/>
    <w:semiHidden/>
    <w:unhideWhenUsed/>
    <w:rsid w:val="00E13518"/>
    <w:rPr>
      <w:rFonts w:ascii="Courier New" w:eastAsia="Times New Roman" w:hAnsi="Courier New" w:cs="Courier New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58100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810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82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95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2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72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3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1145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1099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510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9644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adeland-travselskap.net" TargetMode="External"/><Relationship Id="rId5" Type="http://schemas.openxmlformats.org/officeDocument/2006/relationships/hyperlink" Target="mailto:oskar@slaattlan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467AC-B78F-4EA4-A6DE-0C0862FA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815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Malsten</dc:creator>
  <cp:lastModifiedBy>Jan Inge Ringen</cp:lastModifiedBy>
  <cp:revision>11</cp:revision>
  <cp:lastPrinted>2014-05-28T18:24:00Z</cp:lastPrinted>
  <dcterms:created xsi:type="dcterms:W3CDTF">2018-08-08T10:59:00Z</dcterms:created>
  <dcterms:modified xsi:type="dcterms:W3CDTF">2018-10-10T08:50:00Z</dcterms:modified>
</cp:coreProperties>
</file>