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D730B" w14:textId="77777777" w:rsidR="00250C79" w:rsidRDefault="00606ED9">
      <w:r>
        <w:t>Protokoll fra Styremøte</w:t>
      </w:r>
    </w:p>
    <w:p w14:paraId="48F34B41" w14:textId="64DF1A28" w:rsidR="00606ED9" w:rsidRDefault="00606ED9">
      <w:r>
        <w:tab/>
        <w:t>Agder Travforbund Styremøte nr. 1 på teams 10/2-2021</w:t>
      </w:r>
    </w:p>
    <w:p w14:paraId="5DFB5B27" w14:textId="5661AB6B" w:rsidR="00ED2F7C" w:rsidRDefault="00ED2F7C">
      <w:r>
        <w:t>Til stede: Kai Sundberg, Torleif Sør-Reime, Elin Gumpen, Leif Tønnessen, Hege Fatland</w:t>
      </w:r>
      <w:r w:rsidR="00DC0DF5">
        <w:t>, Jannike Opheim</w:t>
      </w:r>
    </w:p>
    <w:p w14:paraId="7BFA0B73" w14:textId="577D8DA6" w:rsidR="00DC0DF5" w:rsidRDefault="00DC0DF5">
      <w:r>
        <w:t>Øvrige til stede: Marianne Klepaker, sekretær</w:t>
      </w:r>
    </w:p>
    <w:p w14:paraId="06B00B93" w14:textId="1FA368BA" w:rsidR="00DC0DF5" w:rsidRDefault="00DC0DF5"/>
    <w:p w14:paraId="5AF57C03" w14:textId="1121A418" w:rsidR="00DC0DF5" w:rsidRDefault="00DC0DF5">
      <w:r>
        <w:t>Innkallingen ble godkjent</w:t>
      </w:r>
    </w:p>
    <w:p w14:paraId="52A0EB48" w14:textId="3A065438" w:rsidR="00DC0DF5" w:rsidRDefault="00DC0DF5">
      <w:r>
        <w:t>Saker til Behandling</w:t>
      </w:r>
    </w:p>
    <w:p w14:paraId="1FD9CE66" w14:textId="12BE3063" w:rsidR="00916238" w:rsidRPr="00D63F53" w:rsidRDefault="00753C05">
      <w:pPr>
        <w:rPr>
          <w:b/>
          <w:bCs/>
        </w:rPr>
      </w:pPr>
      <w:r w:rsidRPr="00D63F53">
        <w:rPr>
          <w:b/>
          <w:bCs/>
        </w:rPr>
        <w:t>Sak 1-1/21</w:t>
      </w:r>
      <w:r w:rsidRPr="00D63F53">
        <w:rPr>
          <w:b/>
          <w:bCs/>
        </w:rPr>
        <w:tab/>
        <w:t>DU Søknader</w:t>
      </w:r>
    </w:p>
    <w:p w14:paraId="2552F0FA" w14:textId="33A2168C" w:rsidR="00753C05" w:rsidRDefault="00753C05" w:rsidP="00753C05">
      <w:pPr>
        <w:ind w:left="1410"/>
      </w:pPr>
      <w:r>
        <w:t>Forbundet har mottatt 2 DU søknader for 2021. Gyland opprettholder sin søknad fra 2020, da det dette året ikke ble utdelt noen DU midler. Kristiansand har kommet med ny søknad</w:t>
      </w:r>
    </w:p>
    <w:p w14:paraId="119E0EDC" w14:textId="383EE0D5" w:rsidR="00753C05" w:rsidRPr="00D63F53" w:rsidRDefault="00753C05">
      <w:pPr>
        <w:rPr>
          <w:b/>
          <w:bCs/>
        </w:rPr>
      </w:pPr>
      <w:r>
        <w:tab/>
      </w:r>
      <w:r>
        <w:tab/>
      </w:r>
      <w:r w:rsidRPr="00D63F53">
        <w:rPr>
          <w:b/>
          <w:bCs/>
        </w:rPr>
        <w:t>Styrets vedtak:</w:t>
      </w:r>
    </w:p>
    <w:p w14:paraId="5F440C7D" w14:textId="7B4ED27B" w:rsidR="00753C05" w:rsidRDefault="00753C05" w:rsidP="00753C05">
      <w:pPr>
        <w:ind w:left="1413"/>
      </w:pPr>
      <w:r>
        <w:t>Begge søknadene sendes inn til sentral behandling. Gyland med første prioritet, deretter Kristiansand.</w:t>
      </w:r>
    </w:p>
    <w:p w14:paraId="19EDB691" w14:textId="1C6D0FAA" w:rsidR="00753C05" w:rsidRPr="00D63F53" w:rsidRDefault="00753C05" w:rsidP="00753C05">
      <w:pPr>
        <w:rPr>
          <w:b/>
          <w:bCs/>
        </w:rPr>
      </w:pPr>
      <w:r w:rsidRPr="00D63F53">
        <w:rPr>
          <w:b/>
          <w:bCs/>
        </w:rPr>
        <w:t>Sak 2-1-/21</w:t>
      </w:r>
      <w:r w:rsidRPr="00D63F53">
        <w:rPr>
          <w:b/>
          <w:bCs/>
        </w:rPr>
        <w:tab/>
      </w:r>
      <w:r w:rsidR="00CE6F2B" w:rsidRPr="00D63F53">
        <w:rPr>
          <w:b/>
          <w:bCs/>
        </w:rPr>
        <w:t>Økonomi/Budsjett 2020-2021</w:t>
      </w:r>
    </w:p>
    <w:p w14:paraId="1EFEB943" w14:textId="495DF278" w:rsidR="00CE6F2B" w:rsidRDefault="00CE6F2B" w:rsidP="006F6BFB">
      <w:pPr>
        <w:ind w:left="1410"/>
      </w:pPr>
      <w:r>
        <w:t>Regnskapet er godkjent av revisor</w:t>
      </w:r>
      <w:r w:rsidR="00950AEE">
        <w:t xml:space="preserve"> og viser et overskudd for 2020 på </w:t>
      </w:r>
      <w:r w:rsidR="006F6BFB">
        <w:t>148.000. Budsjettet 2021 er under bearbeidelse</w:t>
      </w:r>
      <w:r w:rsidR="00D217F9">
        <w:t>, men det legges opp til et lite overskudd</w:t>
      </w:r>
    </w:p>
    <w:p w14:paraId="037BD317" w14:textId="1BD03FCA" w:rsidR="006F6BFB" w:rsidRPr="00D63F53" w:rsidRDefault="006F6BFB" w:rsidP="006F6BFB">
      <w:pPr>
        <w:ind w:left="1410"/>
        <w:rPr>
          <w:b/>
          <w:bCs/>
        </w:rPr>
      </w:pPr>
      <w:r w:rsidRPr="00D63F53">
        <w:rPr>
          <w:b/>
          <w:bCs/>
        </w:rPr>
        <w:t>Styrets vedtak:</w:t>
      </w:r>
    </w:p>
    <w:p w14:paraId="1F2BEFA4" w14:textId="7E684648" w:rsidR="008035D0" w:rsidRDefault="00D217F9" w:rsidP="006F6BFB">
      <w:pPr>
        <w:ind w:left="1410"/>
      </w:pPr>
      <w:r>
        <w:t xml:space="preserve">Forbundet skal ikke gå med </w:t>
      </w:r>
      <w:r w:rsidR="005B41E2">
        <w:t>stort overskudd. Det lages et forslag til en fornuftig bruk av overskudd</w:t>
      </w:r>
      <w:r w:rsidR="00EC4260">
        <w:t>.</w:t>
      </w:r>
    </w:p>
    <w:p w14:paraId="015D2914" w14:textId="3B8F47FA" w:rsidR="00EC4260" w:rsidRPr="00D63F53" w:rsidRDefault="00EC4260" w:rsidP="00EC4260">
      <w:pPr>
        <w:rPr>
          <w:b/>
          <w:bCs/>
        </w:rPr>
      </w:pPr>
      <w:r w:rsidRPr="00D63F53">
        <w:rPr>
          <w:b/>
          <w:bCs/>
        </w:rPr>
        <w:t>Sak 3-1/21</w:t>
      </w:r>
      <w:r w:rsidRPr="00D63F53">
        <w:rPr>
          <w:b/>
          <w:bCs/>
        </w:rPr>
        <w:tab/>
        <w:t>Generalforsamling</w:t>
      </w:r>
    </w:p>
    <w:p w14:paraId="02C90744" w14:textId="4BE183D4" w:rsidR="00EC4260" w:rsidRDefault="00EC4260" w:rsidP="00EC4260">
      <w:r>
        <w:tab/>
      </w:r>
      <w:r>
        <w:tab/>
        <w:t>Det må settes dato for generalforsamling 2021.</w:t>
      </w:r>
    </w:p>
    <w:p w14:paraId="258B27B2" w14:textId="52E366F4" w:rsidR="00044387" w:rsidRPr="00D63F53" w:rsidRDefault="00044387" w:rsidP="00EC4260">
      <w:pPr>
        <w:rPr>
          <w:b/>
          <w:bCs/>
        </w:rPr>
      </w:pPr>
      <w:r>
        <w:tab/>
      </w:r>
      <w:r>
        <w:tab/>
      </w:r>
      <w:r w:rsidRPr="00D63F53">
        <w:rPr>
          <w:b/>
          <w:bCs/>
        </w:rPr>
        <w:t>Styrets vedtak:</w:t>
      </w:r>
    </w:p>
    <w:p w14:paraId="78F18EE1" w14:textId="4E1F0B6A" w:rsidR="00044387" w:rsidRDefault="00044387" w:rsidP="00E75E31">
      <w:pPr>
        <w:ind w:left="1413"/>
      </w:pPr>
      <w:r>
        <w:t>Generalforsamlingen i Agder Travforbund settes til mandag 31/</w:t>
      </w:r>
      <w:r w:rsidR="00E75E31">
        <w:t>5-2021 klokken 19.00 på Sørlandets Travpark, enkel bevertning.</w:t>
      </w:r>
    </w:p>
    <w:p w14:paraId="1805BCC6" w14:textId="41EBAEBE" w:rsidR="00E75E31" w:rsidRPr="00D63F53" w:rsidRDefault="00E75E31" w:rsidP="00E75E31">
      <w:pPr>
        <w:rPr>
          <w:b/>
          <w:bCs/>
        </w:rPr>
      </w:pPr>
      <w:r w:rsidRPr="00D63F53">
        <w:rPr>
          <w:b/>
          <w:bCs/>
        </w:rPr>
        <w:t>Sak 4-1-/21</w:t>
      </w:r>
      <w:r w:rsidRPr="00D63F53">
        <w:rPr>
          <w:b/>
          <w:bCs/>
        </w:rPr>
        <w:tab/>
        <w:t>Forbundssekretær stillingen</w:t>
      </w:r>
    </w:p>
    <w:p w14:paraId="436F4959" w14:textId="37C95B05" w:rsidR="006B0B00" w:rsidRDefault="006B0B00" w:rsidP="00912AB7">
      <w:pPr>
        <w:ind w:left="1410"/>
      </w:pPr>
      <w:r>
        <w:t>Det har vært diskutert hvordan denne skal fungere fremover. Sørlandets Travpark AS skal fortsatt levere tjenesten.</w:t>
      </w:r>
    </w:p>
    <w:p w14:paraId="6D70EE80" w14:textId="4CBDF618" w:rsidR="006B0B00" w:rsidRDefault="006B0B00" w:rsidP="006B0B00">
      <w:pPr>
        <w:ind w:left="1410"/>
      </w:pPr>
      <w:r>
        <w:t>Marianne fortsetter som ren sekretær, dette settes til ca 20%. Så vil resterende av stillingen gå over i en mer praktisk</w:t>
      </w:r>
      <w:r w:rsidR="00912AB7">
        <w:t xml:space="preserve"> del.</w:t>
      </w:r>
    </w:p>
    <w:p w14:paraId="2E96C7CB" w14:textId="106B72F5" w:rsidR="00912AB7" w:rsidRPr="00D63F53" w:rsidRDefault="00912AB7" w:rsidP="006B0B00">
      <w:pPr>
        <w:ind w:left="1410"/>
        <w:rPr>
          <w:b/>
          <w:bCs/>
        </w:rPr>
      </w:pPr>
      <w:r w:rsidRPr="00D63F53">
        <w:rPr>
          <w:b/>
          <w:bCs/>
        </w:rPr>
        <w:t>Styrets vedtak:</w:t>
      </w:r>
    </w:p>
    <w:p w14:paraId="0525DD2D" w14:textId="0FB87243" w:rsidR="00912AB7" w:rsidRDefault="00DF6275" w:rsidP="006B0B00">
      <w:pPr>
        <w:ind w:left="1410"/>
      </w:pPr>
      <w:r>
        <w:t>Leder og sekretær jobber videre med en løsning.</w:t>
      </w:r>
    </w:p>
    <w:p w14:paraId="32042FAF" w14:textId="3480FB49" w:rsidR="00DF6275" w:rsidRPr="00D63F53" w:rsidRDefault="00DF6275" w:rsidP="00DF6275">
      <w:pPr>
        <w:rPr>
          <w:b/>
          <w:bCs/>
        </w:rPr>
      </w:pPr>
      <w:r w:rsidRPr="00D63F53">
        <w:rPr>
          <w:b/>
          <w:bCs/>
        </w:rPr>
        <w:t>Sak 5-1/21</w:t>
      </w:r>
      <w:r w:rsidRPr="00D63F53">
        <w:rPr>
          <w:b/>
          <w:bCs/>
        </w:rPr>
        <w:tab/>
        <w:t>Galla sta</w:t>
      </w:r>
      <w:r w:rsidR="00FD1F96" w:rsidRPr="00D63F53">
        <w:rPr>
          <w:b/>
          <w:bCs/>
        </w:rPr>
        <w:t>tuetter</w:t>
      </w:r>
    </w:p>
    <w:p w14:paraId="5334F948" w14:textId="38B4BAA5" w:rsidR="00FD1F96" w:rsidRDefault="00FD1F96" w:rsidP="00DF6275">
      <w:r>
        <w:lastRenderedPageBreak/>
        <w:t>Galla statuettene bør gås gjennom</w:t>
      </w:r>
    </w:p>
    <w:p w14:paraId="0869227D" w14:textId="31B15538" w:rsidR="00FD1F96" w:rsidRPr="00D63F53" w:rsidRDefault="00FD1F96" w:rsidP="00DF6275">
      <w:pPr>
        <w:rPr>
          <w:b/>
          <w:bCs/>
        </w:rPr>
      </w:pPr>
      <w:r w:rsidRPr="00D63F53">
        <w:rPr>
          <w:b/>
          <w:bCs/>
        </w:rPr>
        <w:t>Styrets vedtak:</w:t>
      </w:r>
    </w:p>
    <w:p w14:paraId="7B1F069A" w14:textId="724D5EA2" w:rsidR="00FD1F96" w:rsidRDefault="00FD1F96" w:rsidP="00DF6275">
      <w:r>
        <w:t>Leder ser på dette og kommer med evt nytt forslag til neste styremøte</w:t>
      </w:r>
    </w:p>
    <w:p w14:paraId="1D345215" w14:textId="7B3DB263" w:rsidR="002C7165" w:rsidRDefault="002C7165" w:rsidP="00DF6275"/>
    <w:p w14:paraId="08F17A1A" w14:textId="1FF4343F" w:rsidR="002C7165" w:rsidRDefault="002C7165" w:rsidP="00DF6275">
      <w:r>
        <w:t>Infosaker</w:t>
      </w:r>
    </w:p>
    <w:p w14:paraId="76851339" w14:textId="2AA87208" w:rsidR="002C7165" w:rsidRDefault="002C7165" w:rsidP="00DF6275">
      <w:r>
        <w:t>Info fra landsråd</w:t>
      </w:r>
    </w:p>
    <w:p w14:paraId="1B2B6690" w14:textId="79861CFB" w:rsidR="002C7165" w:rsidRDefault="002C7165" w:rsidP="00DF6275">
      <w:r>
        <w:t xml:space="preserve">Kai sender ut </w:t>
      </w:r>
      <w:r w:rsidR="006C19CC">
        <w:t>en info</w:t>
      </w:r>
      <w:r>
        <w:t xml:space="preserve"> skriv i nærmeste fremtid</w:t>
      </w:r>
    </w:p>
    <w:p w14:paraId="1E6D5650" w14:textId="5BCBD093" w:rsidR="002C7165" w:rsidRDefault="002C7165" w:rsidP="00DF6275">
      <w:r>
        <w:t xml:space="preserve">Styret tar </w:t>
      </w:r>
      <w:r w:rsidR="006C19CC">
        <w:t>infosakene</w:t>
      </w:r>
      <w:r>
        <w:t xml:space="preserve"> til </w:t>
      </w:r>
      <w:r w:rsidR="006C19CC">
        <w:t>etterretning</w:t>
      </w:r>
    </w:p>
    <w:p w14:paraId="350D7F2E" w14:textId="61D4D124" w:rsidR="00102652" w:rsidRDefault="00102652" w:rsidP="00DF6275"/>
    <w:p w14:paraId="3C682C38" w14:textId="03752788" w:rsidR="00102652" w:rsidRDefault="00102652" w:rsidP="00DF6275"/>
    <w:p w14:paraId="407A2EF3" w14:textId="546E7EBC" w:rsidR="00102652" w:rsidRDefault="00102652" w:rsidP="00DF6275"/>
    <w:p w14:paraId="2E00D0A2" w14:textId="2E763C23" w:rsidR="007356BA" w:rsidRDefault="007356BA" w:rsidP="00DF6275">
      <w:r>
        <w:t>Kristiansand 15/2-2021</w:t>
      </w:r>
      <w:bookmarkStart w:id="0" w:name="_GoBack"/>
      <w:bookmarkEnd w:id="0"/>
    </w:p>
    <w:p w14:paraId="706F1407" w14:textId="70603D30" w:rsidR="00102652" w:rsidRDefault="00102652" w:rsidP="00DF6275"/>
    <w:p w14:paraId="371842F7" w14:textId="4EAD3F21" w:rsidR="00102652" w:rsidRDefault="00102652" w:rsidP="00DF6275">
      <w:r>
        <w:t>_________________</w:t>
      </w:r>
      <w:r>
        <w:tab/>
      </w:r>
      <w:r>
        <w:tab/>
      </w:r>
      <w:r>
        <w:tab/>
        <w:t>____________________</w:t>
      </w:r>
      <w:r w:rsidR="007356BA">
        <w:tab/>
        <w:t>__________________</w:t>
      </w:r>
    </w:p>
    <w:p w14:paraId="460BF321" w14:textId="2EFA14C1" w:rsidR="00102652" w:rsidRDefault="00102652" w:rsidP="00DF6275">
      <w:r>
        <w:t>Kai Sundberg, leder</w:t>
      </w:r>
      <w:r w:rsidR="007356BA">
        <w:tab/>
      </w:r>
      <w:r w:rsidR="007356BA">
        <w:tab/>
      </w:r>
      <w:r w:rsidR="007356BA">
        <w:tab/>
        <w:t>Torleif Sør- Reime</w:t>
      </w:r>
      <w:r w:rsidR="007356BA">
        <w:tab/>
      </w:r>
      <w:r w:rsidR="007356BA">
        <w:tab/>
        <w:t>Elin Gumpen</w:t>
      </w:r>
    </w:p>
    <w:p w14:paraId="4AFB08E7" w14:textId="1B916920" w:rsidR="007356BA" w:rsidRDefault="007356BA" w:rsidP="00DF6275"/>
    <w:p w14:paraId="347AB6FC" w14:textId="5702C289" w:rsidR="007356BA" w:rsidRDefault="007356BA" w:rsidP="00DF6275">
      <w:r>
        <w:t>___________________</w:t>
      </w:r>
      <w:r>
        <w:tab/>
      </w:r>
      <w:r>
        <w:tab/>
      </w:r>
      <w:r>
        <w:tab/>
        <w:t>____________________</w:t>
      </w:r>
    </w:p>
    <w:p w14:paraId="1FEDF396" w14:textId="18C18DED" w:rsidR="007356BA" w:rsidRDefault="007356BA" w:rsidP="00DF6275">
      <w:r>
        <w:t>Hege Fatland</w:t>
      </w:r>
      <w:r>
        <w:tab/>
      </w:r>
      <w:r>
        <w:tab/>
      </w:r>
      <w:r>
        <w:tab/>
      </w:r>
      <w:r>
        <w:tab/>
        <w:t>Leif Tønnesen</w:t>
      </w:r>
    </w:p>
    <w:p w14:paraId="081EB9FC" w14:textId="77777777" w:rsidR="006B0B00" w:rsidRDefault="006B0B00" w:rsidP="00E75E31"/>
    <w:sectPr w:rsidR="006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D9"/>
    <w:rsid w:val="00044387"/>
    <w:rsid w:val="00102652"/>
    <w:rsid w:val="00250C79"/>
    <w:rsid w:val="002C7165"/>
    <w:rsid w:val="005B41E2"/>
    <w:rsid w:val="00606ED9"/>
    <w:rsid w:val="006B0B00"/>
    <w:rsid w:val="006C19CC"/>
    <w:rsid w:val="006F6BFB"/>
    <w:rsid w:val="007356BA"/>
    <w:rsid w:val="00753C05"/>
    <w:rsid w:val="008035D0"/>
    <w:rsid w:val="00912AB7"/>
    <w:rsid w:val="00916238"/>
    <w:rsid w:val="00950AEE"/>
    <w:rsid w:val="00CE6F2B"/>
    <w:rsid w:val="00D217F9"/>
    <w:rsid w:val="00D63F53"/>
    <w:rsid w:val="00DC0DF5"/>
    <w:rsid w:val="00DF6275"/>
    <w:rsid w:val="00E75E31"/>
    <w:rsid w:val="00EC4260"/>
    <w:rsid w:val="00ED2F7C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E02D"/>
  <w15:chartTrackingRefBased/>
  <w15:docId w15:val="{0B148173-E7C7-4B77-999A-C887CC8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26E139A7BC46AC8E2A1443F80431" ma:contentTypeVersion="11" ma:contentTypeDescription="Create a new document." ma:contentTypeScope="" ma:versionID="318ecb4f192eb2f863db7a812e05f39b">
  <xsd:schema xmlns:xsd="http://www.w3.org/2001/XMLSchema" xmlns:xs="http://www.w3.org/2001/XMLSchema" xmlns:p="http://schemas.microsoft.com/office/2006/metadata/properties" xmlns:ns3="b762cf82-313a-495f-be61-90d435d7d965" xmlns:ns4="64df1f7d-973c-44d9-bf56-98f898144dc9" targetNamespace="http://schemas.microsoft.com/office/2006/metadata/properties" ma:root="true" ma:fieldsID="c7479e15221bfc4a723183dc68884d0a" ns3:_="" ns4:_="">
    <xsd:import namespace="b762cf82-313a-495f-be61-90d435d7d965"/>
    <xsd:import namespace="64df1f7d-973c-44d9-bf56-98f898144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2cf82-313a-495f-be61-90d435d7d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1f7d-973c-44d9-bf56-98f898144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3FD9F-7D40-452E-B4A9-7E4379239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2cf82-313a-495f-be61-90d435d7d965"/>
    <ds:schemaRef ds:uri="64df1f7d-973c-44d9-bf56-98f898144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EA38-D945-404E-90A0-FF211DD7A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DA29F-550A-46F0-8046-449A3118B6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309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Klepaker</dc:creator>
  <cp:keywords/>
  <dc:description/>
  <cp:lastModifiedBy>Marianne Klepaker</cp:lastModifiedBy>
  <cp:revision>24</cp:revision>
  <dcterms:created xsi:type="dcterms:W3CDTF">2021-02-15T10:15:00Z</dcterms:created>
  <dcterms:modified xsi:type="dcterms:W3CDTF">2021-02-15T11:42:00Z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0x01010079B426E139A7BC46AC8E2A1443F80431</vt:lpwstr>
  </property>
</Properties>
</file>