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45" w:rsidRPr="00985ACB" w:rsidRDefault="00B20737" w:rsidP="00985ACB">
      <w:pPr>
        <w:jc w:val="center"/>
        <w:rPr>
          <w:b/>
          <w:sz w:val="36"/>
          <w:szCs w:val="36"/>
        </w:rPr>
      </w:pPr>
      <w:bookmarkStart w:id="0" w:name="_GoBack"/>
      <w:bookmarkEnd w:id="0"/>
      <w:r w:rsidRPr="00985ACB">
        <w:rPr>
          <w:b/>
          <w:sz w:val="36"/>
          <w:szCs w:val="36"/>
        </w:rPr>
        <w:t>Årsberetning</w:t>
      </w:r>
    </w:p>
    <w:p w:rsidR="00B20737" w:rsidRPr="00985ACB" w:rsidRDefault="00B20737" w:rsidP="00985ACB">
      <w:pPr>
        <w:jc w:val="center"/>
        <w:rPr>
          <w:b/>
          <w:sz w:val="32"/>
          <w:szCs w:val="32"/>
        </w:rPr>
      </w:pPr>
      <w:r w:rsidRPr="00985ACB">
        <w:rPr>
          <w:b/>
          <w:sz w:val="32"/>
          <w:szCs w:val="32"/>
        </w:rPr>
        <w:t>Krødsherad og Sigdal Trav</w:t>
      </w:r>
      <w:r w:rsidR="00985ACB">
        <w:rPr>
          <w:b/>
          <w:sz w:val="32"/>
          <w:szCs w:val="32"/>
        </w:rPr>
        <w:t xml:space="preserve"> </w:t>
      </w:r>
      <w:r w:rsidRPr="00985ACB">
        <w:rPr>
          <w:b/>
          <w:sz w:val="32"/>
          <w:szCs w:val="32"/>
        </w:rPr>
        <w:t>lag 2018</w:t>
      </w:r>
    </w:p>
    <w:p w:rsidR="00985ACB" w:rsidRDefault="00B20737">
      <w:pPr>
        <w:rPr>
          <w:b/>
          <w:sz w:val="24"/>
          <w:szCs w:val="24"/>
        </w:rPr>
      </w:pPr>
      <w:r w:rsidRPr="00985ACB">
        <w:rPr>
          <w:b/>
          <w:sz w:val="24"/>
          <w:szCs w:val="24"/>
        </w:rPr>
        <w:t>Styre har bestått av</w:t>
      </w:r>
      <w:r w:rsidR="00985ACB" w:rsidRPr="00985ACB">
        <w:rPr>
          <w:b/>
          <w:sz w:val="24"/>
          <w:szCs w:val="24"/>
        </w:rPr>
        <w:t>:</w:t>
      </w:r>
    </w:p>
    <w:p w:rsidR="00B20737" w:rsidRPr="00985ACB" w:rsidRDefault="00B20737">
      <w:pPr>
        <w:rPr>
          <w:b/>
          <w:sz w:val="24"/>
          <w:szCs w:val="24"/>
        </w:rPr>
      </w:pPr>
      <w:r w:rsidRPr="00985ACB">
        <w:rPr>
          <w:b/>
          <w:sz w:val="24"/>
          <w:szCs w:val="24"/>
        </w:rPr>
        <w:t>leder Odd Sørlie, nestleder Oddmund Tveiten, sekrtær Erling Bottolfs,  styremedlemmer Knut Helge Aalien, Knut Leer, Audun Tan</w:t>
      </w:r>
      <w:r w:rsidR="00054512">
        <w:rPr>
          <w:b/>
          <w:sz w:val="24"/>
          <w:szCs w:val="24"/>
        </w:rPr>
        <w:t>d</w:t>
      </w:r>
      <w:r w:rsidRPr="00985ACB">
        <w:rPr>
          <w:b/>
          <w:sz w:val="24"/>
          <w:szCs w:val="24"/>
        </w:rPr>
        <w:t>berg</w:t>
      </w:r>
    </w:p>
    <w:p w:rsidR="00B20737" w:rsidRPr="00985ACB" w:rsidRDefault="00985ACB">
      <w:pPr>
        <w:rPr>
          <w:b/>
          <w:sz w:val="24"/>
          <w:szCs w:val="24"/>
        </w:rPr>
      </w:pPr>
      <w:r>
        <w:rPr>
          <w:b/>
          <w:sz w:val="24"/>
          <w:szCs w:val="24"/>
        </w:rPr>
        <w:t>Varamedlemmer:</w:t>
      </w:r>
      <w:r w:rsidR="00B20737">
        <w:t xml:space="preserve"> </w:t>
      </w:r>
      <w:r w:rsidR="00B20737" w:rsidRPr="00985ACB">
        <w:rPr>
          <w:b/>
          <w:sz w:val="24"/>
          <w:szCs w:val="24"/>
        </w:rPr>
        <w:t>Hege Eriksen, Ole Fredrik Desserud</w:t>
      </w:r>
    </w:p>
    <w:p w:rsidR="00B20737" w:rsidRPr="00985ACB" w:rsidRDefault="00985ACB">
      <w:pPr>
        <w:rPr>
          <w:b/>
          <w:sz w:val="24"/>
          <w:szCs w:val="24"/>
        </w:rPr>
      </w:pPr>
      <w:r>
        <w:rPr>
          <w:b/>
        </w:rPr>
        <w:t>Revisor:</w:t>
      </w:r>
      <w:r w:rsidR="00B20737">
        <w:t xml:space="preserve"> </w:t>
      </w:r>
      <w:r w:rsidR="000D1622">
        <w:rPr>
          <w:b/>
          <w:sz w:val="24"/>
          <w:szCs w:val="24"/>
        </w:rPr>
        <w:t>Johnny Omdal, Amund Raaen</w:t>
      </w:r>
    </w:p>
    <w:p w:rsidR="00B20737" w:rsidRPr="00985ACB" w:rsidRDefault="00985ACB">
      <w:pPr>
        <w:rPr>
          <w:b/>
          <w:sz w:val="24"/>
          <w:szCs w:val="24"/>
        </w:rPr>
      </w:pPr>
      <w:r>
        <w:rPr>
          <w:b/>
          <w:sz w:val="24"/>
          <w:szCs w:val="24"/>
        </w:rPr>
        <w:t>Valgkomite:</w:t>
      </w:r>
      <w:r w:rsidR="00B20737">
        <w:t xml:space="preserve"> </w:t>
      </w:r>
      <w:r w:rsidR="00B20737" w:rsidRPr="00985ACB">
        <w:rPr>
          <w:b/>
          <w:sz w:val="24"/>
          <w:szCs w:val="24"/>
        </w:rPr>
        <w:t>Johnny Ekra, Kåre Berg, Einar Steinseth, Janne Eidal, Trygve Plassen, Kjell Rustad</w:t>
      </w:r>
    </w:p>
    <w:p w:rsidR="00B26EC0" w:rsidRPr="00985ACB" w:rsidRDefault="00B26EC0">
      <w:pPr>
        <w:rPr>
          <w:sz w:val="24"/>
          <w:szCs w:val="24"/>
        </w:rPr>
      </w:pPr>
      <w:r w:rsidRPr="00985ACB">
        <w:rPr>
          <w:sz w:val="24"/>
          <w:szCs w:val="24"/>
        </w:rPr>
        <w:t xml:space="preserve">På generalforsamlingene  for </w:t>
      </w:r>
      <w:r w:rsidR="00B20737" w:rsidRPr="00985ACB">
        <w:rPr>
          <w:sz w:val="24"/>
          <w:szCs w:val="24"/>
        </w:rPr>
        <w:t>Krødsherad</w:t>
      </w:r>
      <w:r w:rsidRPr="00985ACB">
        <w:rPr>
          <w:sz w:val="24"/>
          <w:szCs w:val="24"/>
        </w:rPr>
        <w:t xml:space="preserve"> Trav selskap </w:t>
      </w:r>
      <w:r w:rsidR="00B20737" w:rsidRPr="00985ACB">
        <w:rPr>
          <w:sz w:val="24"/>
          <w:szCs w:val="24"/>
        </w:rPr>
        <w:t xml:space="preserve"> og Prestfoss </w:t>
      </w:r>
      <w:r w:rsidRPr="00985ACB">
        <w:rPr>
          <w:sz w:val="24"/>
          <w:szCs w:val="24"/>
        </w:rPr>
        <w:t>Trav selskap  2017 ble det besluttet at trav selskapene skulle slå seg sammen. Det ble i begge travselskapens ekstra ordinere generalforsamlinger enstemmig i begge selskaper beslutte sammenslåing.</w:t>
      </w:r>
    </w:p>
    <w:p w:rsidR="00B26EC0" w:rsidRPr="00985ACB" w:rsidRDefault="00B26EC0">
      <w:pPr>
        <w:rPr>
          <w:sz w:val="24"/>
          <w:szCs w:val="24"/>
        </w:rPr>
      </w:pPr>
      <w:r w:rsidRPr="00985ACB">
        <w:rPr>
          <w:sz w:val="24"/>
          <w:szCs w:val="24"/>
        </w:rPr>
        <w:t>23 mai</w:t>
      </w:r>
      <w:r w:rsidR="00807891">
        <w:rPr>
          <w:sz w:val="24"/>
          <w:szCs w:val="24"/>
        </w:rPr>
        <w:t>. 2018</w:t>
      </w:r>
      <w:r w:rsidRPr="00985ACB">
        <w:rPr>
          <w:sz w:val="24"/>
          <w:szCs w:val="24"/>
        </w:rPr>
        <w:t xml:space="preserve"> ble det gjennomført stiftelse møte på Krøderen Kro. Her ble det valgt et </w:t>
      </w:r>
      <w:r w:rsidR="00F604A7" w:rsidRPr="00985ACB">
        <w:rPr>
          <w:sz w:val="24"/>
          <w:szCs w:val="24"/>
        </w:rPr>
        <w:t>in</w:t>
      </w:r>
      <w:r w:rsidR="00F604A7">
        <w:rPr>
          <w:sz w:val="24"/>
          <w:szCs w:val="24"/>
        </w:rPr>
        <w:t>t</w:t>
      </w:r>
      <w:r w:rsidR="00F604A7" w:rsidRPr="00985ACB">
        <w:rPr>
          <w:sz w:val="24"/>
          <w:szCs w:val="24"/>
        </w:rPr>
        <w:t>e</w:t>
      </w:r>
      <w:r w:rsidR="00F604A7">
        <w:rPr>
          <w:sz w:val="24"/>
          <w:szCs w:val="24"/>
        </w:rPr>
        <w:t>r</w:t>
      </w:r>
      <w:r w:rsidR="00F604A7" w:rsidRPr="00985ACB">
        <w:rPr>
          <w:sz w:val="24"/>
          <w:szCs w:val="24"/>
        </w:rPr>
        <w:t>imsstyre</w:t>
      </w:r>
      <w:r w:rsidRPr="00985ACB">
        <w:rPr>
          <w:sz w:val="24"/>
          <w:szCs w:val="24"/>
        </w:rPr>
        <w:t xml:space="preserve"> som ble valgt frem til generalforsamling 2018. jfr. Dagens styre.</w:t>
      </w:r>
    </w:p>
    <w:p w:rsidR="00B26EC0" w:rsidRPr="00985ACB" w:rsidRDefault="00B26EC0">
      <w:pPr>
        <w:rPr>
          <w:b/>
          <w:sz w:val="24"/>
          <w:szCs w:val="24"/>
        </w:rPr>
      </w:pPr>
      <w:r w:rsidRPr="00985ACB">
        <w:rPr>
          <w:b/>
          <w:sz w:val="24"/>
          <w:szCs w:val="24"/>
        </w:rPr>
        <w:t>Lagets navn ble Krødsherad og Sigdal Trav</w:t>
      </w:r>
      <w:r w:rsidR="00985ACB">
        <w:rPr>
          <w:b/>
          <w:sz w:val="24"/>
          <w:szCs w:val="24"/>
        </w:rPr>
        <w:t xml:space="preserve"> </w:t>
      </w:r>
      <w:r w:rsidRPr="00985ACB">
        <w:rPr>
          <w:b/>
          <w:sz w:val="24"/>
          <w:szCs w:val="24"/>
        </w:rPr>
        <w:t>lag.</w:t>
      </w:r>
    </w:p>
    <w:p w:rsidR="00DD061B" w:rsidRPr="00985ACB" w:rsidRDefault="00DD061B">
      <w:pPr>
        <w:rPr>
          <w:b/>
          <w:sz w:val="24"/>
          <w:szCs w:val="24"/>
        </w:rPr>
      </w:pPr>
      <w:r w:rsidRPr="00985ACB">
        <w:rPr>
          <w:b/>
          <w:sz w:val="24"/>
          <w:szCs w:val="24"/>
        </w:rPr>
        <w:t>Travlaget har 105 medlemmer, og herav 3 Æresmedlemmer</w:t>
      </w:r>
    </w:p>
    <w:p w:rsidR="00CB18AC" w:rsidRDefault="00CB18AC">
      <w:pPr>
        <w:rPr>
          <w:sz w:val="24"/>
          <w:szCs w:val="24"/>
        </w:rPr>
      </w:pPr>
      <w:r w:rsidRPr="00985ACB">
        <w:rPr>
          <w:sz w:val="24"/>
          <w:szCs w:val="24"/>
        </w:rPr>
        <w:t>Det er gjennomført 2 styremøter</w:t>
      </w:r>
    </w:p>
    <w:p w:rsidR="00054512" w:rsidRDefault="00054512">
      <w:pPr>
        <w:rPr>
          <w:sz w:val="24"/>
          <w:szCs w:val="24"/>
        </w:rPr>
      </w:pPr>
      <w:r>
        <w:rPr>
          <w:sz w:val="24"/>
          <w:szCs w:val="24"/>
        </w:rPr>
        <w:t>Erling Bottolfs er styremedlem i Buskerud Travforbund</w:t>
      </w:r>
    </w:p>
    <w:p w:rsidR="00054512" w:rsidRPr="00985ACB" w:rsidRDefault="00054512">
      <w:pPr>
        <w:rPr>
          <w:sz w:val="24"/>
          <w:szCs w:val="24"/>
        </w:rPr>
      </w:pPr>
      <w:r>
        <w:rPr>
          <w:sz w:val="24"/>
          <w:szCs w:val="24"/>
        </w:rPr>
        <w:t>Truls Desserud som er medlem av travlaget, ble kuskechampion på Drammen Travbane i 2018, og vi gratulerer.</w:t>
      </w:r>
    </w:p>
    <w:p w:rsidR="00DD061B" w:rsidRPr="00985ACB" w:rsidRDefault="00DD061B">
      <w:pPr>
        <w:rPr>
          <w:sz w:val="24"/>
          <w:szCs w:val="24"/>
        </w:rPr>
      </w:pPr>
      <w:r w:rsidRPr="00985ACB">
        <w:rPr>
          <w:sz w:val="24"/>
          <w:szCs w:val="24"/>
        </w:rPr>
        <w:t>Travlaget gjennomførte felles tur til NM. for varmblodshester på Biri, hvor det var buss fra Sigdal,</w:t>
      </w:r>
      <w:r w:rsidR="00CB18AC" w:rsidRPr="00985ACB">
        <w:rPr>
          <w:sz w:val="24"/>
          <w:szCs w:val="24"/>
        </w:rPr>
        <w:t xml:space="preserve"> </w:t>
      </w:r>
      <w:r w:rsidRPr="00985ACB">
        <w:rPr>
          <w:sz w:val="24"/>
          <w:szCs w:val="24"/>
        </w:rPr>
        <w:t>over til Krødsherad, og det deltok 27 personer, od det var en vellykket tur.</w:t>
      </w:r>
    </w:p>
    <w:p w:rsidR="00DD061B" w:rsidRPr="00985ACB" w:rsidRDefault="00DD061B">
      <w:pPr>
        <w:rPr>
          <w:sz w:val="24"/>
          <w:szCs w:val="24"/>
        </w:rPr>
      </w:pPr>
      <w:r w:rsidRPr="00985ACB">
        <w:rPr>
          <w:sz w:val="24"/>
          <w:szCs w:val="24"/>
        </w:rPr>
        <w:t>Laget gjennomførte lokal</w:t>
      </w:r>
      <w:r w:rsidR="00CB18AC" w:rsidRPr="00985ACB">
        <w:rPr>
          <w:sz w:val="24"/>
          <w:szCs w:val="24"/>
        </w:rPr>
        <w:t>kjøring på Drammen Travbane  23</w:t>
      </w:r>
      <w:r w:rsidRPr="00985ACB">
        <w:rPr>
          <w:sz w:val="24"/>
          <w:szCs w:val="24"/>
        </w:rPr>
        <w:t xml:space="preserve"> april hvor det var</w:t>
      </w:r>
      <w:r w:rsidR="00CB18AC" w:rsidRPr="00985ACB">
        <w:rPr>
          <w:sz w:val="24"/>
          <w:szCs w:val="24"/>
        </w:rPr>
        <w:t xml:space="preserve"> over 50 hester påmeldt, og kjøringen ble gjennomført i flott vær, og vellykket som vanlig med en drillet arrangørstab. </w:t>
      </w:r>
    </w:p>
    <w:p w:rsidR="00CB18AC" w:rsidRPr="00985ACB" w:rsidRDefault="00CB18AC">
      <w:pPr>
        <w:rPr>
          <w:sz w:val="24"/>
          <w:szCs w:val="24"/>
        </w:rPr>
      </w:pPr>
      <w:r w:rsidRPr="00985ACB">
        <w:rPr>
          <w:sz w:val="24"/>
          <w:szCs w:val="24"/>
        </w:rPr>
        <w:t>Lagets hester har hatt en flott sesong, hvor 20 hester fra laget har startet, og travet inn 1.7 mil. som er en flott prestasjon. Vi gratulerer alle som legger ned uendelig mye arbeid på sine kjære hester.</w:t>
      </w:r>
    </w:p>
    <w:p w:rsidR="003D7A9B" w:rsidRPr="00E6521A" w:rsidRDefault="00E6521A">
      <w:pPr>
        <w:rPr>
          <w:sz w:val="24"/>
          <w:szCs w:val="24"/>
        </w:rPr>
      </w:pPr>
      <w:r w:rsidRPr="00E6521A">
        <w:rPr>
          <w:sz w:val="24"/>
          <w:szCs w:val="24"/>
        </w:rPr>
        <w:t>Alle hester har bidratt , men vi må nevne noen, uten at ingen er glemt. Gigant Invalley har travet 1.10.2. og var rett før jul i Sverige og vant kvalifise</w:t>
      </w:r>
      <w:r w:rsidR="00054512">
        <w:rPr>
          <w:sz w:val="24"/>
          <w:szCs w:val="24"/>
        </w:rPr>
        <w:t>ringen til sølvdivisjon over 260</w:t>
      </w:r>
      <w:r w:rsidRPr="00E6521A">
        <w:rPr>
          <w:sz w:val="24"/>
          <w:szCs w:val="24"/>
        </w:rPr>
        <w:t xml:space="preserve">0 </w:t>
      </w:r>
      <w:r w:rsidRPr="00E6521A">
        <w:rPr>
          <w:sz w:val="24"/>
          <w:szCs w:val="24"/>
        </w:rPr>
        <w:lastRenderedPageBreak/>
        <w:t>meter, med kr. 150.000 i førstepremie, og Lille Jim som i februar på Solvalla vant et løp i finalen for V75 mesteren , over 2620 meter, med kr.200.000 i førstepremie.</w:t>
      </w:r>
    </w:p>
    <w:p w:rsidR="003D7A9B" w:rsidRPr="00E6521A" w:rsidRDefault="003D7A9B">
      <w:pPr>
        <w:rPr>
          <w:sz w:val="24"/>
          <w:szCs w:val="24"/>
        </w:rPr>
      </w:pPr>
    </w:p>
    <w:tbl>
      <w:tblPr>
        <w:tblW w:w="9675" w:type="dxa"/>
        <w:tblInd w:w="40" w:type="dxa"/>
        <w:tblLayout w:type="fixed"/>
        <w:tblCellMar>
          <w:left w:w="70" w:type="dxa"/>
          <w:right w:w="70" w:type="dxa"/>
        </w:tblCellMar>
        <w:tblLook w:val="04A0" w:firstRow="1" w:lastRow="0" w:firstColumn="1" w:lastColumn="0" w:noHBand="0" w:noVBand="1"/>
      </w:tblPr>
      <w:tblGrid>
        <w:gridCol w:w="15"/>
        <w:gridCol w:w="1144"/>
        <w:gridCol w:w="130"/>
        <w:gridCol w:w="1014"/>
        <w:gridCol w:w="2284"/>
        <w:gridCol w:w="459"/>
        <w:gridCol w:w="1143"/>
        <w:gridCol w:w="1143"/>
        <w:gridCol w:w="1200"/>
        <w:gridCol w:w="1143"/>
      </w:tblGrid>
      <w:tr w:rsidR="00C87A0A" w:rsidTr="00C87A0A">
        <w:trPr>
          <w:gridBefore w:val="1"/>
          <w:wBefore w:w="15" w:type="dxa"/>
          <w:trHeight w:val="420"/>
        </w:trPr>
        <w:tc>
          <w:tcPr>
            <w:tcW w:w="1144"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1144"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32"/>
                <w:szCs w:val="32"/>
              </w:rPr>
            </w:pPr>
            <w:r>
              <w:rPr>
                <w:rFonts w:ascii="Calibri" w:hAnsi="Calibri" w:cs="Calibri"/>
                <w:b/>
                <w:bCs/>
                <w:color w:val="000000"/>
                <w:sz w:val="32"/>
                <w:szCs w:val="32"/>
              </w:rPr>
              <w:t>Starthester 2018</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1200"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00"/>
        </w:trPr>
        <w:tc>
          <w:tcPr>
            <w:tcW w:w="1144"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1144"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2284"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459"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1200"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75"/>
        </w:trPr>
        <w:tc>
          <w:tcPr>
            <w:tcW w:w="1144"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8"/>
                <w:szCs w:val="28"/>
              </w:rPr>
            </w:pPr>
            <w:r>
              <w:rPr>
                <w:rFonts w:ascii="Calibri" w:hAnsi="Calibri" w:cs="Calibri"/>
                <w:b/>
                <w:bCs/>
                <w:color w:val="000000"/>
                <w:sz w:val="28"/>
                <w:szCs w:val="28"/>
              </w:rPr>
              <w:t>Hest</w:t>
            </w:r>
          </w:p>
        </w:tc>
        <w:tc>
          <w:tcPr>
            <w:tcW w:w="1144"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2284" w:type="dxa"/>
            <w:tcBorders>
              <w:top w:val="nil"/>
              <w:left w:val="nil"/>
              <w:bottom w:val="nil"/>
              <w:right w:val="nil"/>
            </w:tcBorders>
            <w:shd w:val="clear" w:color="auto" w:fill="auto"/>
            <w:noWrap/>
            <w:vAlign w:val="bottom"/>
            <w:hideMark/>
          </w:tcPr>
          <w:p w:rsidR="00C87A0A" w:rsidRDefault="00C87A0A">
            <w:pPr>
              <w:jc w:val="center"/>
              <w:rPr>
                <w:rFonts w:ascii="Calibri" w:hAnsi="Calibri" w:cs="Calibri"/>
                <w:b/>
                <w:bCs/>
                <w:color w:val="000000"/>
                <w:sz w:val="28"/>
                <w:szCs w:val="28"/>
              </w:rPr>
            </w:pPr>
            <w:r>
              <w:rPr>
                <w:rFonts w:ascii="Calibri" w:hAnsi="Calibri" w:cs="Calibri"/>
                <w:b/>
                <w:bCs/>
                <w:color w:val="000000"/>
                <w:sz w:val="28"/>
                <w:szCs w:val="28"/>
              </w:rPr>
              <w:t>Eier</w:t>
            </w:r>
          </w:p>
        </w:tc>
        <w:tc>
          <w:tcPr>
            <w:tcW w:w="459"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1143" w:type="dxa"/>
            <w:tcBorders>
              <w:top w:val="nil"/>
              <w:left w:val="nil"/>
              <w:bottom w:val="nil"/>
              <w:right w:val="nil"/>
            </w:tcBorders>
            <w:shd w:val="clear" w:color="auto" w:fill="auto"/>
            <w:noWrap/>
            <w:vAlign w:val="bottom"/>
            <w:hideMark/>
          </w:tcPr>
          <w:p w:rsidR="00C87A0A" w:rsidRDefault="00C87A0A">
            <w:pPr>
              <w:jc w:val="center"/>
              <w:rPr>
                <w:rFonts w:ascii="Calibri" w:hAnsi="Calibri" w:cs="Calibri"/>
                <w:b/>
                <w:bCs/>
                <w:color w:val="000000"/>
                <w:sz w:val="28"/>
                <w:szCs w:val="28"/>
              </w:rPr>
            </w:pPr>
            <w:r>
              <w:rPr>
                <w:rFonts w:ascii="Calibri" w:hAnsi="Calibri" w:cs="Calibri"/>
                <w:b/>
                <w:bCs/>
                <w:color w:val="000000"/>
                <w:sz w:val="28"/>
                <w:szCs w:val="28"/>
              </w:rPr>
              <w:t>Innkjørt</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c>
          <w:tcPr>
            <w:tcW w:w="1200" w:type="dxa"/>
            <w:tcBorders>
              <w:top w:val="nil"/>
              <w:left w:val="nil"/>
              <w:bottom w:val="nil"/>
              <w:right w:val="nil"/>
            </w:tcBorders>
            <w:shd w:val="clear" w:color="auto" w:fill="auto"/>
            <w:noWrap/>
            <w:vAlign w:val="bottom"/>
            <w:hideMark/>
          </w:tcPr>
          <w:p w:rsidR="00C87A0A" w:rsidRDefault="00C87A0A">
            <w:pPr>
              <w:jc w:val="center"/>
              <w:rPr>
                <w:rFonts w:ascii="Calibri" w:hAnsi="Calibri" w:cs="Calibri"/>
                <w:b/>
                <w:bCs/>
                <w:color w:val="000000"/>
                <w:sz w:val="28"/>
                <w:szCs w:val="28"/>
              </w:rPr>
            </w:pPr>
            <w:r>
              <w:rPr>
                <w:rFonts w:ascii="Calibri" w:hAnsi="Calibri" w:cs="Calibri"/>
                <w:b/>
                <w:bCs/>
                <w:color w:val="000000"/>
                <w:sz w:val="28"/>
                <w:szCs w:val="28"/>
              </w:rPr>
              <w:t>km.tid</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2288" w:type="dxa"/>
            <w:gridSpan w:val="3"/>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Giant Invall</w:t>
            </w:r>
            <w:r w:rsidR="00735881">
              <w:rPr>
                <w:rFonts w:ascii="Calibri" w:hAnsi="Calibri" w:cs="Calibri"/>
                <w:b/>
                <w:bCs/>
                <w:color w:val="000000"/>
              </w:rPr>
              <w:t>e</w:t>
            </w:r>
            <w:r>
              <w:rPr>
                <w:rFonts w:ascii="Calibri" w:hAnsi="Calibri" w:cs="Calibri"/>
                <w:b/>
                <w:bCs/>
                <w:color w:val="000000"/>
              </w:rPr>
              <w:t>y</w:t>
            </w: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Truls Desserud</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358360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1.10.2</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1144"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Lille Jim</w:t>
            </w:r>
          </w:p>
        </w:tc>
        <w:tc>
          <w:tcPr>
            <w:tcW w:w="1144"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Johnny Ekra</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315409</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1.23.7</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2288" w:type="dxa"/>
            <w:gridSpan w:val="3"/>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Madelen L.T.C</w:t>
            </w:r>
          </w:p>
        </w:tc>
        <w:tc>
          <w:tcPr>
            <w:tcW w:w="2284"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Knut Leer</w:t>
            </w:r>
          </w:p>
        </w:tc>
        <w:tc>
          <w:tcPr>
            <w:tcW w:w="459"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216118</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1.10.4</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2288" w:type="dxa"/>
            <w:gridSpan w:val="3"/>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Sander Inval</w:t>
            </w:r>
            <w:r w:rsidR="00054512">
              <w:rPr>
                <w:rFonts w:ascii="Calibri" w:hAnsi="Calibri" w:cs="Calibri"/>
                <w:b/>
                <w:bCs/>
                <w:color w:val="000000"/>
              </w:rPr>
              <w:t>l</w:t>
            </w:r>
            <w:r w:rsidR="00735881">
              <w:rPr>
                <w:rFonts w:ascii="Calibri" w:hAnsi="Calibri" w:cs="Calibri"/>
                <w:b/>
                <w:bCs/>
                <w:color w:val="000000"/>
              </w:rPr>
              <w:t>e</w:t>
            </w:r>
            <w:r>
              <w:rPr>
                <w:rFonts w:ascii="Calibri" w:hAnsi="Calibri" w:cs="Calibri"/>
                <w:b/>
                <w:bCs/>
                <w:color w:val="000000"/>
              </w:rPr>
              <w:t>y</w:t>
            </w: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Truls Desserud</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117000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1.13.4</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1144"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Kor Ilja</w:t>
            </w:r>
          </w:p>
        </w:tc>
        <w:tc>
          <w:tcPr>
            <w:tcW w:w="1144"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Heidi Raaen</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88000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1.30.8</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1144"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Chere</w:t>
            </w:r>
          </w:p>
        </w:tc>
        <w:tc>
          <w:tcPr>
            <w:tcW w:w="1144"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Einar Steiseth</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87000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1.14.4</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2288" w:type="dxa"/>
            <w:gridSpan w:val="3"/>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Willy Invall</w:t>
            </w:r>
            <w:r w:rsidR="00735881">
              <w:rPr>
                <w:rFonts w:ascii="Calibri" w:hAnsi="Calibri" w:cs="Calibri"/>
                <w:b/>
                <w:bCs/>
                <w:color w:val="000000"/>
              </w:rPr>
              <w:t>e</w:t>
            </w:r>
            <w:r>
              <w:rPr>
                <w:rFonts w:ascii="Calibri" w:hAnsi="Calibri" w:cs="Calibri"/>
                <w:b/>
                <w:bCs/>
                <w:color w:val="000000"/>
              </w:rPr>
              <w:t>y</w:t>
            </w: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Truls Desserud</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84500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1.13.4</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1144"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Perle Vilja</w:t>
            </w:r>
          </w:p>
        </w:tc>
        <w:tc>
          <w:tcPr>
            <w:tcW w:w="1144"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Erling Bottolfs</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76491</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1.29.3</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2288" w:type="dxa"/>
            <w:gridSpan w:val="3"/>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Nemesis Knick</w:t>
            </w: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Einar Steiseth</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65000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1.16.2</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2288" w:type="dxa"/>
            <w:gridSpan w:val="3"/>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Sunrise Yankee</w:t>
            </w: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Linda Lehne</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54491</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1.13.5</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1144" w:type="dxa"/>
            <w:tcBorders>
              <w:top w:val="nil"/>
              <w:left w:val="nil"/>
              <w:bottom w:val="nil"/>
              <w:right w:val="nil"/>
            </w:tcBorders>
            <w:shd w:val="clear" w:color="auto" w:fill="auto"/>
            <w:noWrap/>
            <w:vAlign w:val="bottom"/>
            <w:hideMark/>
          </w:tcPr>
          <w:p w:rsidR="00C87A0A" w:rsidRDefault="00F604A7">
            <w:pPr>
              <w:rPr>
                <w:rFonts w:ascii="Calibri" w:hAnsi="Calibri" w:cs="Calibri"/>
                <w:b/>
                <w:bCs/>
                <w:color w:val="000000"/>
                <w:sz w:val="24"/>
                <w:szCs w:val="24"/>
              </w:rPr>
            </w:pPr>
            <w:r>
              <w:rPr>
                <w:rFonts w:ascii="Calibri" w:hAnsi="Calibri" w:cs="Calibri"/>
                <w:b/>
                <w:bCs/>
                <w:color w:val="000000"/>
              </w:rPr>
              <w:t>Rasken</w:t>
            </w:r>
            <w:r w:rsidR="00C87A0A">
              <w:rPr>
                <w:rFonts w:ascii="Calibri" w:hAnsi="Calibri" w:cs="Calibri"/>
                <w:b/>
                <w:bCs/>
                <w:color w:val="000000"/>
              </w:rPr>
              <w:t>Q.C</w:t>
            </w:r>
          </w:p>
        </w:tc>
        <w:tc>
          <w:tcPr>
            <w:tcW w:w="1144"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Linda Lehne</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46000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1.13.0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0D1622" w:rsidTr="00C87A0A">
        <w:trPr>
          <w:gridBefore w:val="1"/>
          <w:wBefore w:w="15" w:type="dxa"/>
          <w:trHeight w:val="315"/>
        </w:trPr>
        <w:tc>
          <w:tcPr>
            <w:tcW w:w="1144" w:type="dxa"/>
            <w:tcBorders>
              <w:top w:val="nil"/>
              <w:left w:val="nil"/>
              <w:bottom w:val="nil"/>
              <w:right w:val="nil"/>
            </w:tcBorders>
            <w:shd w:val="clear" w:color="auto" w:fill="auto"/>
            <w:noWrap/>
            <w:vAlign w:val="bottom"/>
          </w:tcPr>
          <w:p w:rsidR="000D1622" w:rsidRDefault="000D1622">
            <w:pPr>
              <w:rPr>
                <w:rFonts w:ascii="Calibri" w:hAnsi="Calibri" w:cs="Calibri"/>
                <w:b/>
                <w:bCs/>
                <w:color w:val="000000"/>
              </w:rPr>
            </w:pPr>
            <w:r>
              <w:rPr>
                <w:rFonts w:ascii="Calibri" w:hAnsi="Calibri" w:cs="Calibri"/>
                <w:b/>
                <w:bCs/>
                <w:color w:val="000000"/>
              </w:rPr>
              <w:t xml:space="preserve">Sandra Invalley                           </w:t>
            </w:r>
          </w:p>
        </w:tc>
        <w:tc>
          <w:tcPr>
            <w:tcW w:w="1144" w:type="dxa"/>
            <w:gridSpan w:val="2"/>
            <w:tcBorders>
              <w:top w:val="nil"/>
              <w:left w:val="nil"/>
              <w:bottom w:val="nil"/>
              <w:right w:val="nil"/>
            </w:tcBorders>
            <w:shd w:val="clear" w:color="auto" w:fill="auto"/>
            <w:noWrap/>
            <w:vAlign w:val="bottom"/>
          </w:tcPr>
          <w:p w:rsidR="000D1622" w:rsidRDefault="000D1622">
            <w:pPr>
              <w:rPr>
                <w:rFonts w:ascii="Calibri" w:hAnsi="Calibri" w:cs="Calibri"/>
                <w:b/>
                <w:bCs/>
                <w:color w:val="000000"/>
                <w:sz w:val="24"/>
                <w:szCs w:val="24"/>
              </w:rPr>
            </w:pPr>
          </w:p>
        </w:tc>
        <w:tc>
          <w:tcPr>
            <w:tcW w:w="2743" w:type="dxa"/>
            <w:gridSpan w:val="2"/>
            <w:tcBorders>
              <w:top w:val="nil"/>
              <w:left w:val="nil"/>
              <w:bottom w:val="nil"/>
              <w:right w:val="nil"/>
            </w:tcBorders>
            <w:shd w:val="clear" w:color="auto" w:fill="auto"/>
            <w:noWrap/>
            <w:vAlign w:val="bottom"/>
          </w:tcPr>
          <w:p w:rsidR="000D1622" w:rsidRDefault="000D1622">
            <w:pPr>
              <w:rPr>
                <w:rFonts w:ascii="Calibri" w:hAnsi="Calibri" w:cs="Calibri"/>
                <w:b/>
                <w:bCs/>
                <w:color w:val="000000"/>
              </w:rPr>
            </w:pPr>
            <w:r>
              <w:rPr>
                <w:rFonts w:ascii="Calibri" w:hAnsi="Calibri" w:cs="Calibri"/>
                <w:b/>
                <w:bCs/>
                <w:color w:val="000000"/>
              </w:rPr>
              <w:t xml:space="preserve">Svein Jokerud                                     </w:t>
            </w:r>
          </w:p>
        </w:tc>
        <w:tc>
          <w:tcPr>
            <w:tcW w:w="1143" w:type="dxa"/>
            <w:tcBorders>
              <w:top w:val="nil"/>
              <w:left w:val="nil"/>
              <w:bottom w:val="nil"/>
              <w:right w:val="nil"/>
            </w:tcBorders>
            <w:shd w:val="clear" w:color="auto" w:fill="auto"/>
            <w:noWrap/>
            <w:vAlign w:val="bottom"/>
          </w:tcPr>
          <w:p w:rsidR="000D1622" w:rsidRDefault="000D1622" w:rsidP="000D1622">
            <w:pPr>
              <w:rPr>
                <w:rFonts w:ascii="Calibri" w:hAnsi="Calibri" w:cs="Calibri"/>
                <w:b/>
                <w:bCs/>
                <w:color w:val="000000"/>
              </w:rPr>
            </w:pPr>
            <w:r>
              <w:rPr>
                <w:rFonts w:ascii="Calibri" w:hAnsi="Calibri" w:cs="Calibri"/>
                <w:b/>
                <w:bCs/>
                <w:color w:val="000000"/>
              </w:rPr>
              <w:t xml:space="preserve">           39991                               </w:t>
            </w:r>
          </w:p>
        </w:tc>
        <w:tc>
          <w:tcPr>
            <w:tcW w:w="1143" w:type="dxa"/>
            <w:tcBorders>
              <w:top w:val="nil"/>
              <w:left w:val="nil"/>
              <w:bottom w:val="nil"/>
              <w:right w:val="nil"/>
            </w:tcBorders>
            <w:shd w:val="clear" w:color="auto" w:fill="auto"/>
            <w:noWrap/>
            <w:vAlign w:val="bottom"/>
          </w:tcPr>
          <w:p w:rsidR="000D1622" w:rsidRDefault="000D1622">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tcPr>
          <w:p w:rsidR="000D1622" w:rsidRDefault="000D1622">
            <w:pPr>
              <w:jc w:val="right"/>
              <w:rPr>
                <w:rFonts w:ascii="Calibri" w:hAnsi="Calibri" w:cs="Calibri"/>
                <w:b/>
                <w:bCs/>
                <w:color w:val="000000"/>
              </w:rPr>
            </w:pPr>
            <w:r>
              <w:rPr>
                <w:rFonts w:ascii="Calibri" w:hAnsi="Calibri" w:cs="Calibri"/>
                <w:b/>
                <w:bCs/>
                <w:color w:val="000000"/>
              </w:rPr>
              <w:t>1.14.1</w:t>
            </w:r>
          </w:p>
        </w:tc>
        <w:tc>
          <w:tcPr>
            <w:tcW w:w="1143" w:type="dxa"/>
            <w:tcBorders>
              <w:top w:val="nil"/>
              <w:left w:val="nil"/>
              <w:bottom w:val="nil"/>
              <w:right w:val="nil"/>
            </w:tcBorders>
            <w:shd w:val="clear" w:color="auto" w:fill="auto"/>
            <w:noWrap/>
            <w:vAlign w:val="bottom"/>
          </w:tcPr>
          <w:p w:rsidR="000D1622" w:rsidRDefault="000D1622">
            <w:pPr>
              <w:rPr>
                <w:rFonts w:ascii="Calibri" w:hAnsi="Calibri" w:cs="Calibri"/>
                <w:color w:val="000000"/>
              </w:rPr>
            </w:pPr>
          </w:p>
        </w:tc>
      </w:tr>
      <w:tr w:rsidR="00C87A0A" w:rsidTr="00C87A0A">
        <w:trPr>
          <w:gridBefore w:val="1"/>
          <w:wBefore w:w="15" w:type="dxa"/>
          <w:trHeight w:val="315"/>
        </w:trPr>
        <w:tc>
          <w:tcPr>
            <w:tcW w:w="1144"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Fridtjof</w:t>
            </w:r>
          </w:p>
        </w:tc>
        <w:tc>
          <w:tcPr>
            <w:tcW w:w="1144"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Kari Steinseth</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34000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1.30.9</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1144"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Frk.Kari</w:t>
            </w:r>
          </w:p>
        </w:tc>
        <w:tc>
          <w:tcPr>
            <w:tcW w:w="1144"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Kari Steinseth</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31912</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1.32.2</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2288" w:type="dxa"/>
            <w:gridSpan w:val="3"/>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June Touch</w:t>
            </w: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Tan</w:t>
            </w:r>
            <w:r w:rsidR="00054512">
              <w:rPr>
                <w:rFonts w:ascii="Calibri" w:hAnsi="Calibri" w:cs="Calibri"/>
                <w:b/>
                <w:bCs/>
                <w:color w:val="000000"/>
              </w:rPr>
              <w:t>d</w:t>
            </w:r>
            <w:r>
              <w:rPr>
                <w:rFonts w:ascii="Calibri" w:hAnsi="Calibri" w:cs="Calibri"/>
                <w:b/>
                <w:bCs/>
                <w:color w:val="000000"/>
              </w:rPr>
              <w:t>berg/Wright</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13000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1.20.1</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1144"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Schudiva</w:t>
            </w:r>
          </w:p>
        </w:tc>
        <w:tc>
          <w:tcPr>
            <w:tcW w:w="1144"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Tan</w:t>
            </w:r>
            <w:r w:rsidR="00054512">
              <w:rPr>
                <w:rFonts w:ascii="Calibri" w:hAnsi="Calibri" w:cs="Calibri"/>
                <w:b/>
                <w:bCs/>
                <w:color w:val="000000"/>
              </w:rPr>
              <w:t>d</w:t>
            </w:r>
            <w:r>
              <w:rPr>
                <w:rFonts w:ascii="Calibri" w:hAnsi="Calibri" w:cs="Calibri"/>
                <w:b/>
                <w:bCs/>
                <w:color w:val="000000"/>
              </w:rPr>
              <w:t>berg/Bøhn</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10000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1.34.8</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C87A0A" w:rsidTr="00C87A0A">
        <w:trPr>
          <w:gridBefore w:val="1"/>
          <w:wBefore w:w="15" w:type="dxa"/>
          <w:trHeight w:val="315"/>
        </w:trPr>
        <w:tc>
          <w:tcPr>
            <w:tcW w:w="2288" w:type="dxa"/>
            <w:gridSpan w:val="3"/>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Titana Voice</w:t>
            </w:r>
          </w:p>
        </w:tc>
        <w:tc>
          <w:tcPr>
            <w:tcW w:w="2743" w:type="dxa"/>
            <w:gridSpan w:val="2"/>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r>
              <w:rPr>
                <w:rFonts w:ascii="Calibri" w:hAnsi="Calibri" w:cs="Calibri"/>
                <w:b/>
                <w:bCs/>
                <w:color w:val="000000"/>
              </w:rPr>
              <w:t>Plassen/Nistad</w:t>
            </w:r>
          </w:p>
        </w:tc>
        <w:tc>
          <w:tcPr>
            <w:tcW w:w="1143"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9000</w:t>
            </w: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jc w:val="right"/>
              <w:rPr>
                <w:rFonts w:ascii="Calibri" w:hAnsi="Calibri" w:cs="Calibri"/>
                <w:b/>
                <w:bCs/>
                <w:color w:val="000000"/>
                <w:sz w:val="24"/>
                <w:szCs w:val="24"/>
              </w:rPr>
            </w:pPr>
            <w:r>
              <w:rPr>
                <w:rFonts w:ascii="Calibri" w:hAnsi="Calibri" w:cs="Calibri"/>
                <w:b/>
                <w:bCs/>
                <w:color w:val="000000"/>
              </w:rPr>
              <w:t>1.20.1</w:t>
            </w:r>
          </w:p>
        </w:tc>
        <w:tc>
          <w:tcPr>
            <w:tcW w:w="1143" w:type="dxa"/>
            <w:tcBorders>
              <w:top w:val="nil"/>
              <w:left w:val="nil"/>
              <w:bottom w:val="nil"/>
              <w:right w:val="nil"/>
            </w:tcBorders>
            <w:shd w:val="clear" w:color="auto" w:fill="auto"/>
            <w:noWrap/>
            <w:vAlign w:val="bottom"/>
            <w:hideMark/>
          </w:tcPr>
          <w:p w:rsidR="00735881" w:rsidRDefault="00735881">
            <w:pPr>
              <w:rPr>
                <w:rFonts w:ascii="Calibri" w:hAnsi="Calibri" w:cs="Calibri"/>
                <w:color w:val="000000"/>
              </w:rPr>
            </w:pPr>
            <w:r>
              <w:rPr>
                <w:rFonts w:ascii="Calibri" w:hAnsi="Calibri" w:cs="Calibri"/>
                <w:color w:val="000000"/>
              </w:rPr>
              <w:t xml:space="preserve">                                         </w:t>
            </w:r>
          </w:p>
        </w:tc>
      </w:tr>
      <w:tr w:rsidR="00C87A0A" w:rsidTr="00735881">
        <w:trPr>
          <w:gridBefore w:val="1"/>
          <w:wBefore w:w="15" w:type="dxa"/>
          <w:trHeight w:val="315"/>
        </w:trPr>
        <w:tc>
          <w:tcPr>
            <w:tcW w:w="1144" w:type="dxa"/>
            <w:tcBorders>
              <w:top w:val="nil"/>
              <w:left w:val="nil"/>
              <w:bottom w:val="nil"/>
              <w:right w:val="nil"/>
            </w:tcBorders>
            <w:shd w:val="clear" w:color="auto" w:fill="auto"/>
            <w:noWrap/>
            <w:vAlign w:val="bottom"/>
          </w:tcPr>
          <w:p w:rsidR="00735881" w:rsidRDefault="00735881">
            <w:pPr>
              <w:rPr>
                <w:rFonts w:ascii="Calibri" w:hAnsi="Calibri" w:cs="Calibri"/>
                <w:b/>
                <w:bCs/>
                <w:color w:val="000000"/>
                <w:sz w:val="24"/>
                <w:szCs w:val="24"/>
              </w:rPr>
            </w:pPr>
          </w:p>
          <w:p w:rsidR="00735881" w:rsidRDefault="00735881">
            <w:pPr>
              <w:rPr>
                <w:rFonts w:ascii="Calibri" w:hAnsi="Calibri" w:cs="Calibri"/>
                <w:b/>
                <w:bCs/>
                <w:color w:val="000000"/>
                <w:sz w:val="24"/>
                <w:szCs w:val="24"/>
              </w:rPr>
            </w:pPr>
          </w:p>
          <w:p w:rsidR="00735881" w:rsidRDefault="00735881">
            <w:pPr>
              <w:rPr>
                <w:rFonts w:ascii="Calibri" w:hAnsi="Calibri" w:cs="Calibri"/>
                <w:b/>
                <w:bCs/>
                <w:color w:val="000000"/>
                <w:sz w:val="24"/>
                <w:szCs w:val="24"/>
              </w:rPr>
            </w:pPr>
            <w:r>
              <w:rPr>
                <w:rFonts w:ascii="Calibri" w:hAnsi="Calibri" w:cs="Calibri"/>
                <w:b/>
                <w:bCs/>
                <w:color w:val="000000"/>
                <w:sz w:val="24"/>
                <w:szCs w:val="24"/>
              </w:rPr>
              <w:t>Sekretær</w:t>
            </w:r>
          </w:p>
        </w:tc>
        <w:tc>
          <w:tcPr>
            <w:tcW w:w="1144" w:type="dxa"/>
            <w:gridSpan w:val="2"/>
            <w:tcBorders>
              <w:top w:val="nil"/>
              <w:left w:val="nil"/>
              <w:bottom w:val="nil"/>
              <w:right w:val="nil"/>
            </w:tcBorders>
            <w:shd w:val="clear" w:color="auto" w:fill="auto"/>
            <w:noWrap/>
            <w:vAlign w:val="bottom"/>
          </w:tcPr>
          <w:p w:rsidR="00735881" w:rsidRDefault="00735881">
            <w:pPr>
              <w:rPr>
                <w:rFonts w:ascii="Calibri" w:hAnsi="Calibri" w:cs="Calibri"/>
                <w:b/>
                <w:bCs/>
                <w:color w:val="000000"/>
                <w:sz w:val="24"/>
                <w:szCs w:val="24"/>
              </w:rPr>
            </w:pPr>
          </w:p>
        </w:tc>
        <w:tc>
          <w:tcPr>
            <w:tcW w:w="2284"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459"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200" w:type="dxa"/>
            <w:tcBorders>
              <w:top w:val="nil"/>
              <w:left w:val="nil"/>
              <w:bottom w:val="nil"/>
              <w:right w:val="nil"/>
            </w:tcBorders>
            <w:shd w:val="clear" w:color="auto" w:fill="auto"/>
            <w:noWrap/>
            <w:vAlign w:val="bottom"/>
            <w:hideMark/>
          </w:tcPr>
          <w:p w:rsidR="00C87A0A" w:rsidRDefault="00C87A0A">
            <w:pPr>
              <w:rPr>
                <w:rFonts w:ascii="Calibri" w:hAnsi="Calibri" w:cs="Calibri"/>
                <w:b/>
                <w:bCs/>
                <w:color w:val="000000"/>
                <w:sz w:val="24"/>
                <w:szCs w:val="24"/>
              </w:rPr>
            </w:pPr>
          </w:p>
        </w:tc>
        <w:tc>
          <w:tcPr>
            <w:tcW w:w="1143" w:type="dxa"/>
            <w:tcBorders>
              <w:top w:val="nil"/>
              <w:left w:val="nil"/>
              <w:bottom w:val="nil"/>
              <w:right w:val="nil"/>
            </w:tcBorders>
            <w:shd w:val="clear" w:color="auto" w:fill="auto"/>
            <w:noWrap/>
            <w:vAlign w:val="bottom"/>
            <w:hideMark/>
          </w:tcPr>
          <w:p w:rsidR="00C87A0A" w:rsidRDefault="00C87A0A">
            <w:pPr>
              <w:rPr>
                <w:rFonts w:ascii="Calibri" w:hAnsi="Calibri" w:cs="Calibri"/>
                <w:color w:val="000000"/>
              </w:rPr>
            </w:pPr>
          </w:p>
        </w:tc>
      </w:tr>
      <w:tr w:rsidR="004E18FB" w:rsidTr="00C87A0A">
        <w:tblPrEx>
          <w:tblCellMar>
            <w:left w:w="30" w:type="dxa"/>
            <w:right w:w="30" w:type="dxa"/>
          </w:tblCellMar>
          <w:tblLook w:val="0000" w:firstRow="0" w:lastRow="0" w:firstColumn="0" w:lastColumn="0" w:noHBand="0" w:noVBand="0"/>
        </w:tblPrEx>
        <w:trPr>
          <w:gridAfter w:val="7"/>
          <w:wAfter w:w="8386" w:type="dxa"/>
          <w:trHeight w:val="290"/>
        </w:trPr>
        <w:tc>
          <w:tcPr>
            <w:tcW w:w="1289" w:type="dxa"/>
            <w:gridSpan w:val="3"/>
            <w:tcBorders>
              <w:top w:val="nil"/>
              <w:left w:val="nil"/>
              <w:bottom w:val="nil"/>
              <w:right w:val="nil"/>
            </w:tcBorders>
          </w:tcPr>
          <w:p w:rsidR="004E18FB" w:rsidRDefault="004E18FB">
            <w:pPr>
              <w:autoSpaceDE w:val="0"/>
              <w:autoSpaceDN w:val="0"/>
              <w:adjustRightInd w:val="0"/>
              <w:spacing w:after="0" w:line="240" w:lineRule="auto"/>
              <w:jc w:val="right"/>
              <w:rPr>
                <w:rFonts w:ascii="Calibri" w:hAnsi="Calibri" w:cs="Calibri"/>
                <w:color w:val="000000"/>
              </w:rPr>
            </w:pPr>
          </w:p>
        </w:tc>
      </w:tr>
      <w:tr w:rsidR="004E18FB" w:rsidTr="00C87A0A">
        <w:tblPrEx>
          <w:tblCellMar>
            <w:left w:w="30" w:type="dxa"/>
            <w:right w:w="30" w:type="dxa"/>
          </w:tblCellMar>
          <w:tblLook w:val="0000" w:firstRow="0" w:lastRow="0" w:firstColumn="0" w:lastColumn="0" w:noHBand="0" w:noVBand="0"/>
        </w:tblPrEx>
        <w:trPr>
          <w:gridAfter w:val="7"/>
          <w:wAfter w:w="8386" w:type="dxa"/>
          <w:trHeight w:val="290"/>
        </w:trPr>
        <w:tc>
          <w:tcPr>
            <w:tcW w:w="1289" w:type="dxa"/>
            <w:gridSpan w:val="3"/>
            <w:tcBorders>
              <w:top w:val="nil"/>
              <w:left w:val="nil"/>
              <w:bottom w:val="nil"/>
              <w:right w:val="nil"/>
            </w:tcBorders>
          </w:tcPr>
          <w:p w:rsidR="004E18FB" w:rsidRDefault="004E18FB">
            <w:pPr>
              <w:autoSpaceDE w:val="0"/>
              <w:autoSpaceDN w:val="0"/>
              <w:adjustRightInd w:val="0"/>
              <w:spacing w:after="0" w:line="240" w:lineRule="auto"/>
              <w:jc w:val="right"/>
              <w:rPr>
                <w:rFonts w:ascii="Calibri" w:hAnsi="Calibri" w:cs="Calibri"/>
                <w:color w:val="000000"/>
              </w:rPr>
            </w:pPr>
          </w:p>
        </w:tc>
      </w:tr>
      <w:tr w:rsidR="004E18FB" w:rsidTr="00C87A0A">
        <w:tblPrEx>
          <w:tblCellMar>
            <w:left w:w="30" w:type="dxa"/>
            <w:right w:w="30" w:type="dxa"/>
          </w:tblCellMar>
          <w:tblLook w:val="0000" w:firstRow="0" w:lastRow="0" w:firstColumn="0" w:lastColumn="0" w:noHBand="0" w:noVBand="0"/>
        </w:tblPrEx>
        <w:trPr>
          <w:gridAfter w:val="7"/>
          <w:wAfter w:w="8386" w:type="dxa"/>
          <w:trHeight w:val="290"/>
        </w:trPr>
        <w:tc>
          <w:tcPr>
            <w:tcW w:w="1289" w:type="dxa"/>
            <w:gridSpan w:val="3"/>
            <w:tcBorders>
              <w:top w:val="nil"/>
              <w:left w:val="nil"/>
              <w:bottom w:val="nil"/>
              <w:right w:val="nil"/>
            </w:tcBorders>
          </w:tcPr>
          <w:p w:rsidR="004E18FB" w:rsidRDefault="004E18FB">
            <w:pPr>
              <w:autoSpaceDE w:val="0"/>
              <w:autoSpaceDN w:val="0"/>
              <w:adjustRightInd w:val="0"/>
              <w:spacing w:after="0" w:line="240" w:lineRule="auto"/>
              <w:jc w:val="right"/>
              <w:rPr>
                <w:rFonts w:ascii="Calibri" w:hAnsi="Calibri" w:cs="Calibri"/>
                <w:color w:val="000000"/>
              </w:rPr>
            </w:pPr>
          </w:p>
        </w:tc>
      </w:tr>
      <w:tr w:rsidR="004E18FB" w:rsidTr="00C87A0A">
        <w:tblPrEx>
          <w:tblCellMar>
            <w:left w:w="30" w:type="dxa"/>
            <w:right w:w="30" w:type="dxa"/>
          </w:tblCellMar>
          <w:tblLook w:val="0000" w:firstRow="0" w:lastRow="0" w:firstColumn="0" w:lastColumn="0" w:noHBand="0" w:noVBand="0"/>
        </w:tblPrEx>
        <w:trPr>
          <w:gridAfter w:val="7"/>
          <w:wAfter w:w="8386" w:type="dxa"/>
          <w:trHeight w:val="290"/>
        </w:trPr>
        <w:tc>
          <w:tcPr>
            <w:tcW w:w="1289" w:type="dxa"/>
            <w:gridSpan w:val="3"/>
            <w:tcBorders>
              <w:top w:val="nil"/>
              <w:left w:val="nil"/>
              <w:bottom w:val="nil"/>
              <w:right w:val="nil"/>
            </w:tcBorders>
          </w:tcPr>
          <w:p w:rsidR="004E18FB" w:rsidRDefault="004E18FB">
            <w:pPr>
              <w:autoSpaceDE w:val="0"/>
              <w:autoSpaceDN w:val="0"/>
              <w:adjustRightInd w:val="0"/>
              <w:spacing w:after="0" w:line="240" w:lineRule="auto"/>
              <w:jc w:val="right"/>
              <w:rPr>
                <w:rFonts w:ascii="Calibri" w:hAnsi="Calibri" w:cs="Calibri"/>
                <w:color w:val="000000"/>
              </w:rPr>
            </w:pPr>
          </w:p>
        </w:tc>
      </w:tr>
      <w:tr w:rsidR="004E18FB" w:rsidTr="00C87A0A">
        <w:tblPrEx>
          <w:tblCellMar>
            <w:left w:w="30" w:type="dxa"/>
            <w:right w:w="30" w:type="dxa"/>
          </w:tblCellMar>
          <w:tblLook w:val="0000" w:firstRow="0" w:lastRow="0" w:firstColumn="0" w:lastColumn="0" w:noHBand="0" w:noVBand="0"/>
        </w:tblPrEx>
        <w:trPr>
          <w:gridAfter w:val="7"/>
          <w:wAfter w:w="8386" w:type="dxa"/>
          <w:trHeight w:val="290"/>
        </w:trPr>
        <w:tc>
          <w:tcPr>
            <w:tcW w:w="1289" w:type="dxa"/>
            <w:gridSpan w:val="3"/>
            <w:tcBorders>
              <w:top w:val="nil"/>
              <w:left w:val="nil"/>
              <w:bottom w:val="nil"/>
              <w:right w:val="nil"/>
            </w:tcBorders>
          </w:tcPr>
          <w:p w:rsidR="004E18FB" w:rsidRDefault="004E18FB">
            <w:pPr>
              <w:autoSpaceDE w:val="0"/>
              <w:autoSpaceDN w:val="0"/>
              <w:adjustRightInd w:val="0"/>
              <w:spacing w:after="0" w:line="240" w:lineRule="auto"/>
              <w:jc w:val="right"/>
              <w:rPr>
                <w:rFonts w:ascii="Calibri" w:hAnsi="Calibri" w:cs="Calibri"/>
                <w:color w:val="000000"/>
              </w:rPr>
            </w:pPr>
          </w:p>
        </w:tc>
      </w:tr>
      <w:tr w:rsidR="004E18FB" w:rsidTr="00C87A0A">
        <w:tblPrEx>
          <w:tblCellMar>
            <w:left w:w="30" w:type="dxa"/>
            <w:right w:w="30" w:type="dxa"/>
          </w:tblCellMar>
          <w:tblLook w:val="0000" w:firstRow="0" w:lastRow="0" w:firstColumn="0" w:lastColumn="0" w:noHBand="0" w:noVBand="0"/>
        </w:tblPrEx>
        <w:trPr>
          <w:gridAfter w:val="7"/>
          <w:wAfter w:w="8386" w:type="dxa"/>
          <w:trHeight w:val="290"/>
        </w:trPr>
        <w:tc>
          <w:tcPr>
            <w:tcW w:w="1289" w:type="dxa"/>
            <w:gridSpan w:val="3"/>
            <w:tcBorders>
              <w:top w:val="nil"/>
              <w:left w:val="nil"/>
              <w:bottom w:val="nil"/>
              <w:right w:val="nil"/>
            </w:tcBorders>
          </w:tcPr>
          <w:p w:rsidR="004E18FB" w:rsidRDefault="004E18FB">
            <w:pPr>
              <w:autoSpaceDE w:val="0"/>
              <w:autoSpaceDN w:val="0"/>
              <w:adjustRightInd w:val="0"/>
              <w:spacing w:after="0" w:line="240" w:lineRule="auto"/>
              <w:jc w:val="right"/>
              <w:rPr>
                <w:rFonts w:ascii="Calibri" w:hAnsi="Calibri" w:cs="Calibri"/>
                <w:color w:val="000000"/>
              </w:rPr>
            </w:pPr>
          </w:p>
        </w:tc>
      </w:tr>
      <w:tr w:rsidR="004E18FB" w:rsidTr="00C87A0A">
        <w:tblPrEx>
          <w:tblCellMar>
            <w:left w:w="30" w:type="dxa"/>
            <w:right w:w="30" w:type="dxa"/>
          </w:tblCellMar>
          <w:tblLook w:val="0000" w:firstRow="0" w:lastRow="0" w:firstColumn="0" w:lastColumn="0" w:noHBand="0" w:noVBand="0"/>
        </w:tblPrEx>
        <w:trPr>
          <w:gridAfter w:val="7"/>
          <w:wAfter w:w="8386" w:type="dxa"/>
          <w:trHeight w:val="290"/>
        </w:trPr>
        <w:tc>
          <w:tcPr>
            <w:tcW w:w="1289" w:type="dxa"/>
            <w:gridSpan w:val="3"/>
            <w:tcBorders>
              <w:top w:val="nil"/>
              <w:left w:val="nil"/>
              <w:bottom w:val="nil"/>
              <w:right w:val="nil"/>
            </w:tcBorders>
          </w:tcPr>
          <w:p w:rsidR="004E18FB" w:rsidRDefault="004E18FB">
            <w:pPr>
              <w:autoSpaceDE w:val="0"/>
              <w:autoSpaceDN w:val="0"/>
              <w:adjustRightInd w:val="0"/>
              <w:spacing w:after="0" w:line="240" w:lineRule="auto"/>
              <w:jc w:val="right"/>
              <w:rPr>
                <w:rFonts w:ascii="Calibri" w:hAnsi="Calibri" w:cs="Calibri"/>
                <w:color w:val="000000"/>
              </w:rPr>
            </w:pPr>
          </w:p>
        </w:tc>
      </w:tr>
    </w:tbl>
    <w:p w:rsidR="00B26EC0" w:rsidRDefault="00B26EC0"/>
    <w:sectPr w:rsidR="00B26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37"/>
    <w:rsid w:val="00054512"/>
    <w:rsid w:val="000D1622"/>
    <w:rsid w:val="00301705"/>
    <w:rsid w:val="003D7A9B"/>
    <w:rsid w:val="004E18FB"/>
    <w:rsid w:val="004F34E6"/>
    <w:rsid w:val="00735881"/>
    <w:rsid w:val="00807891"/>
    <w:rsid w:val="00985ACB"/>
    <w:rsid w:val="00B20737"/>
    <w:rsid w:val="00B26EC0"/>
    <w:rsid w:val="00C87A0A"/>
    <w:rsid w:val="00CB18AC"/>
    <w:rsid w:val="00CE6591"/>
    <w:rsid w:val="00D21879"/>
    <w:rsid w:val="00D85295"/>
    <w:rsid w:val="00DD061B"/>
    <w:rsid w:val="00E23EDA"/>
    <w:rsid w:val="00E6521A"/>
    <w:rsid w:val="00F604A7"/>
    <w:rsid w:val="00F71B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2533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svein jokerud</cp:lastModifiedBy>
  <cp:revision>2</cp:revision>
  <cp:lastPrinted>2019-01-28T11:36:00Z</cp:lastPrinted>
  <dcterms:created xsi:type="dcterms:W3CDTF">2019-11-19T16:14:00Z</dcterms:created>
  <dcterms:modified xsi:type="dcterms:W3CDTF">2019-11-19T16:14:00Z</dcterms:modified>
</cp:coreProperties>
</file>